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C5925" w14:textId="3FAB559E" w:rsidR="00DC7300" w:rsidRDefault="001B1A11" w:rsidP="00DC7300">
      <w:proofErr w:type="spellStart"/>
      <w:r>
        <w:t>ICMEd</w:t>
      </w:r>
      <w:proofErr w:type="spellEnd"/>
      <w:r>
        <w:t xml:space="preserve"> Summer School </w:t>
      </w:r>
      <w:r w:rsidR="00905A70">
        <w:tab/>
      </w:r>
      <w:r w:rsidR="00905A70">
        <w:tab/>
      </w:r>
      <w:r w:rsidR="00905A70">
        <w:tab/>
      </w:r>
      <w:r w:rsidR="00905A70">
        <w:tab/>
      </w:r>
      <w:r w:rsidR="00DC7300">
        <w:t xml:space="preserve"> </w:t>
      </w:r>
      <w:r w:rsidR="00D82DEB">
        <w:tab/>
      </w:r>
      <w:r w:rsidR="00D82DEB">
        <w:tab/>
      </w:r>
      <w:r w:rsidR="003A4C57">
        <w:t xml:space="preserve">Kinetics </w:t>
      </w:r>
      <w:r>
        <w:t>Module</w:t>
      </w:r>
    </w:p>
    <w:p w14:paraId="3204BB2E" w14:textId="0F522ADB" w:rsidR="00DC7300" w:rsidRDefault="00A25C25" w:rsidP="00DC7300">
      <w:r>
        <w:t>Summer 201</w:t>
      </w:r>
      <w:r w:rsidR="0015532B">
        <w:t>8</w:t>
      </w:r>
      <w:r w:rsidR="003A4C57">
        <w:t xml:space="preserve"> </w:t>
      </w:r>
      <w:r w:rsidR="003A4C57">
        <w:tab/>
      </w:r>
      <w:r w:rsidR="003A4C57">
        <w:tab/>
      </w:r>
      <w:r w:rsidR="003A4C57">
        <w:tab/>
      </w:r>
      <w:r w:rsidR="003A4C57">
        <w:tab/>
      </w:r>
      <w:r w:rsidR="0081494D">
        <w:t>Garcia</w:t>
      </w:r>
      <w:r w:rsidR="0023634C">
        <w:t>/</w:t>
      </w:r>
      <w:proofErr w:type="spellStart"/>
      <w:r w:rsidR="00100B42">
        <w:t>Asta</w:t>
      </w:r>
      <w:proofErr w:type="spellEnd"/>
      <w:r w:rsidR="00100B42">
        <w:t>/</w:t>
      </w:r>
      <w:r w:rsidR="0023634C">
        <w:t>Thornton/</w:t>
      </w:r>
      <w:proofErr w:type="spellStart"/>
      <w:r w:rsidR="0023634C">
        <w:t>Aagesen</w:t>
      </w:r>
      <w:proofErr w:type="spellEnd"/>
      <w:r w:rsidR="00205CA7">
        <w:t>/</w:t>
      </w:r>
      <w:proofErr w:type="spellStart"/>
      <w:r w:rsidR="00205CA7">
        <w:t>Guyer</w:t>
      </w:r>
      <w:proofErr w:type="spellEnd"/>
    </w:p>
    <w:p w14:paraId="7A8DAC46" w14:textId="77777777" w:rsidR="0023634C" w:rsidRDefault="0023634C" w:rsidP="00DC7300"/>
    <w:p w14:paraId="2816EE18" w14:textId="77777777" w:rsidR="00DC7300" w:rsidRPr="0023634C" w:rsidRDefault="0081494D" w:rsidP="00DC7300">
      <w:pPr>
        <w:jc w:val="center"/>
        <w:rPr>
          <w:b/>
        </w:rPr>
      </w:pPr>
      <w:r w:rsidRPr="0023634C">
        <w:rPr>
          <w:b/>
        </w:rPr>
        <w:t>Summer School for Integrated Computational Education</w:t>
      </w:r>
    </w:p>
    <w:p w14:paraId="12B8E185" w14:textId="77777777" w:rsidR="00DC7300" w:rsidRPr="0023634C" w:rsidRDefault="003A4C57" w:rsidP="00DC7300">
      <w:pPr>
        <w:jc w:val="center"/>
        <w:rPr>
          <w:b/>
        </w:rPr>
      </w:pPr>
      <w:r>
        <w:rPr>
          <w:b/>
        </w:rPr>
        <w:t xml:space="preserve">Kinetics </w:t>
      </w:r>
      <w:r w:rsidR="00FE0710" w:rsidRPr="0023634C">
        <w:rPr>
          <w:b/>
        </w:rPr>
        <w:t>Module Problems</w:t>
      </w:r>
    </w:p>
    <w:p w14:paraId="59B053C7" w14:textId="77777777" w:rsidR="00DC7300" w:rsidRPr="000E5F4A" w:rsidRDefault="00DC7300">
      <w:pPr>
        <w:rPr>
          <w:szCs w:val="24"/>
        </w:rPr>
      </w:pPr>
    </w:p>
    <w:p w14:paraId="5C8AD66D" w14:textId="1E310526" w:rsidR="006544D4" w:rsidRDefault="000E5F4A" w:rsidP="006544D4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E5F4A">
        <w:rPr>
          <w:rFonts w:ascii="Times New Roman" w:eastAsia="Times New Roman" w:hAnsi="Times New Roman" w:cs="Times New Roman"/>
          <w:color w:val="000000"/>
          <w:szCs w:val="24"/>
        </w:rPr>
        <w:t xml:space="preserve">In the computational laboratory session, you learned how to use the Virtual Kinetics of Materials Laboratory (VKML) on </w:t>
      </w:r>
      <w:proofErr w:type="spellStart"/>
      <w:r w:rsidRPr="000E5F4A">
        <w:rPr>
          <w:rFonts w:ascii="Times New Roman" w:eastAsia="Times New Roman" w:hAnsi="Times New Roman" w:cs="Times New Roman"/>
          <w:color w:val="000000"/>
          <w:szCs w:val="24"/>
        </w:rPr>
        <w:t>nanoHUB</w:t>
      </w:r>
      <w:proofErr w:type="spellEnd"/>
      <w:r w:rsidRPr="000E5F4A">
        <w:rPr>
          <w:rFonts w:ascii="Times New Roman" w:eastAsia="Times New Roman" w:hAnsi="Times New Roman" w:cs="Times New Roman"/>
          <w:color w:val="000000"/>
          <w:szCs w:val="24"/>
        </w:rPr>
        <w:t xml:space="preserve"> to study diffusion kinetics.  In this problem set, you will be using VKML to study both numerical </w:t>
      </w:r>
      <w:r w:rsidR="00C7660B">
        <w:rPr>
          <w:rFonts w:ascii="Times New Roman" w:eastAsia="Times New Roman" w:hAnsi="Times New Roman" w:cs="Times New Roman"/>
          <w:color w:val="000000"/>
          <w:szCs w:val="24"/>
        </w:rPr>
        <w:t>aspect</w:t>
      </w:r>
      <w:r w:rsidR="00177795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="00C7660B">
        <w:rPr>
          <w:rFonts w:ascii="Times New Roman" w:eastAsia="Times New Roman" w:hAnsi="Times New Roman" w:cs="Times New Roman"/>
          <w:color w:val="000000"/>
          <w:szCs w:val="24"/>
        </w:rPr>
        <w:t xml:space="preserve"> of the computational technique</w:t>
      </w:r>
      <w:r w:rsidRPr="000E5F4A">
        <w:rPr>
          <w:rFonts w:ascii="Times New Roman" w:eastAsia="Times New Roman" w:hAnsi="Times New Roman" w:cs="Times New Roman"/>
          <w:color w:val="000000"/>
          <w:szCs w:val="24"/>
        </w:rPr>
        <w:t xml:space="preserve"> and concepts in kinetics.</w:t>
      </w:r>
    </w:p>
    <w:p w14:paraId="55510B55" w14:textId="77777777" w:rsidR="006544D4" w:rsidRDefault="000E5F4A" w:rsidP="006544D4">
      <w:pPr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</w:rPr>
      </w:pPr>
      <w:r w:rsidRPr="000E5F4A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DC4D4C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Material science </w:t>
      </w:r>
      <w:r w:rsidR="00605BD5">
        <w:rPr>
          <w:rFonts w:ascii="Times New Roman" w:eastAsia="Times New Roman" w:hAnsi="Times New Roman" w:cs="Times New Roman"/>
          <w:color w:val="000000"/>
          <w:szCs w:val="24"/>
          <w:u w:val="single"/>
        </w:rPr>
        <w:t>background</w:t>
      </w:r>
    </w:p>
    <w:p w14:paraId="212C9FC3" w14:textId="77777777" w:rsidR="00605BD5" w:rsidRDefault="000E5F4A" w:rsidP="006544D4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C4D4C">
        <w:rPr>
          <w:rFonts w:ascii="Times New Roman" w:eastAsia="Times New Roman" w:hAnsi="Times New Roman" w:cs="Times New Roman"/>
          <w:color w:val="000000"/>
          <w:szCs w:val="24"/>
          <w:u w:val="single"/>
        </w:rPr>
        <w:br/>
      </w:r>
      <w:r w:rsidRPr="000E5F4A">
        <w:rPr>
          <w:rFonts w:ascii="Times New Roman" w:eastAsia="Times New Roman" w:hAnsi="Times New Roman" w:cs="Times New Roman"/>
          <w:color w:val="000000"/>
          <w:szCs w:val="24"/>
        </w:rPr>
        <w:t>Diffusion occurs</w:t>
      </w:r>
      <w:r w:rsidR="00260DBB">
        <w:rPr>
          <w:rFonts w:ascii="Times New Roman" w:eastAsia="Times New Roman" w:hAnsi="Times New Roman" w:cs="Times New Roman"/>
          <w:color w:val="000000"/>
          <w:szCs w:val="24"/>
        </w:rPr>
        <w:t xml:space="preserve"> in a wide variety of materials during processing</w:t>
      </w:r>
      <w:r w:rsidRPr="000E5F4A">
        <w:rPr>
          <w:rFonts w:ascii="Times New Roman" w:eastAsia="Times New Roman" w:hAnsi="Times New Roman" w:cs="Times New Roman"/>
          <w:color w:val="000000"/>
          <w:szCs w:val="24"/>
        </w:rPr>
        <w:t xml:space="preserve">.  For example, diffusion is used to dope semiconductors to fabricate devices.  This process is called diffusion doping.  The example below illustrates how a </w:t>
      </w:r>
      <w:r w:rsidR="00260DBB">
        <w:rPr>
          <w:rFonts w:ascii="Times New Roman" w:eastAsia="Times New Roman" w:hAnsi="Times New Roman" w:cs="Times New Roman"/>
          <w:color w:val="000000"/>
          <w:szCs w:val="24"/>
        </w:rPr>
        <w:t>diode</w:t>
      </w:r>
      <w:r w:rsidRPr="000E5F4A">
        <w:rPr>
          <w:rFonts w:ascii="Times New Roman" w:eastAsia="Times New Roman" w:hAnsi="Times New Roman" w:cs="Times New Roman"/>
          <w:color w:val="000000"/>
          <w:szCs w:val="24"/>
        </w:rPr>
        <w:t xml:space="preserve"> can be fabricated</w:t>
      </w:r>
      <w:r w:rsidR="00260DBB">
        <w:rPr>
          <w:rFonts w:ascii="Times New Roman" w:eastAsia="Times New Roman" w:hAnsi="Times New Roman" w:cs="Times New Roman"/>
          <w:color w:val="000000"/>
          <w:szCs w:val="24"/>
        </w:rPr>
        <w:t xml:space="preserve"> through this process</w:t>
      </w:r>
      <w:r w:rsidRPr="000E5F4A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47F9B430" w14:textId="77777777" w:rsidR="00605BD5" w:rsidRDefault="00605BD5">
      <w:pPr>
        <w:rPr>
          <w:rFonts w:ascii="Times New Roman" w:eastAsia="Times New Roman" w:hAnsi="Times New Roman" w:cs="Times New Roman"/>
          <w:color w:val="000000"/>
          <w:szCs w:val="24"/>
        </w:rPr>
      </w:pPr>
    </w:p>
    <w:p w14:paraId="51825FB1" w14:textId="77777777" w:rsidR="00605BD5" w:rsidRDefault="00605BD5">
      <w:pPr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Part 1: 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Numerics</w:t>
      </w:r>
      <w:proofErr w:type="spellEnd"/>
      <w:r w:rsidR="000E5F4A" w:rsidRPr="000E5F4A">
        <w:rPr>
          <w:rFonts w:ascii="Times New Roman" w:eastAsia="Times New Roman" w:hAnsi="Times New Roman" w:cs="Times New Roman"/>
          <w:color w:val="000000"/>
          <w:szCs w:val="24"/>
        </w:rPr>
        <w:br/>
      </w:r>
    </w:p>
    <w:p w14:paraId="119DE35E" w14:textId="272B6D64" w:rsidR="00BD444F" w:rsidRDefault="00BB599B" w:rsidP="00EB3F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A 7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μm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thick </w:t>
      </w:r>
      <w:r w:rsidR="000E5F4A" w:rsidRPr="00BD444F">
        <w:rPr>
          <w:rFonts w:ascii="Times New Roman" w:hAnsi="Times New Roman" w:cs="Times New Roman"/>
          <w:color w:val="000000"/>
          <w:szCs w:val="24"/>
        </w:rPr>
        <w:t>B-dope</w:t>
      </w:r>
      <w:r w:rsidR="00260DBB" w:rsidRPr="00BD444F">
        <w:rPr>
          <w:rFonts w:ascii="Times New Roman" w:hAnsi="Times New Roman" w:cs="Times New Roman"/>
          <w:color w:val="000000"/>
          <w:szCs w:val="24"/>
        </w:rPr>
        <w:t xml:space="preserve">d (p-type) Si </w:t>
      </w:r>
      <w:r>
        <w:rPr>
          <w:rFonts w:ascii="Times New Roman" w:hAnsi="Times New Roman" w:cs="Times New Roman"/>
          <w:color w:val="000000"/>
          <w:szCs w:val="24"/>
        </w:rPr>
        <w:t xml:space="preserve">wafer </w:t>
      </w:r>
      <w:r w:rsidR="000E5F4A" w:rsidRPr="00BD444F">
        <w:rPr>
          <w:rFonts w:ascii="Times New Roman" w:hAnsi="Times New Roman" w:cs="Times New Roman"/>
          <w:color w:val="000000"/>
          <w:szCs w:val="24"/>
        </w:rPr>
        <w:t xml:space="preserve">is annealed at 950˚C while in equilibrium with a gas containing P </w:t>
      </w:r>
      <w:r w:rsidR="00260DBB" w:rsidRPr="0031120F">
        <w:rPr>
          <w:rFonts w:ascii="Times New Roman" w:hAnsi="Times New Roman" w:cs="Times New Roman"/>
          <w:color w:val="000000"/>
          <w:szCs w:val="24"/>
        </w:rPr>
        <w:t xml:space="preserve">vapor </w:t>
      </w:r>
      <w:r w:rsidR="000E5F4A" w:rsidRPr="00AE7073">
        <w:rPr>
          <w:rFonts w:ascii="Times New Roman" w:hAnsi="Times New Roman" w:cs="Times New Roman"/>
          <w:color w:val="000000"/>
          <w:szCs w:val="24"/>
        </w:rPr>
        <w:t>(donor).  </w:t>
      </w:r>
      <w:r w:rsidR="002917F8" w:rsidRPr="00AE7073">
        <w:rPr>
          <w:rFonts w:ascii="Times New Roman" w:hAnsi="Times New Roman" w:cs="Times New Roman"/>
          <w:color w:val="000000"/>
          <w:szCs w:val="24"/>
        </w:rPr>
        <w:t xml:space="preserve">The concentration of B </w:t>
      </w:r>
      <w:r>
        <w:rPr>
          <w:rFonts w:ascii="Times New Roman" w:hAnsi="Times New Roman" w:cs="Times New Roman"/>
          <w:color w:val="000000"/>
          <w:szCs w:val="24"/>
        </w:rPr>
        <w:t xml:space="preserve">in the wafer </w:t>
      </w:r>
      <w:r w:rsidR="002917F8" w:rsidRPr="00AE7073">
        <w:rPr>
          <w:rFonts w:ascii="Times New Roman" w:hAnsi="Times New Roman" w:cs="Times New Roman"/>
          <w:color w:val="000000"/>
          <w:szCs w:val="24"/>
        </w:rPr>
        <w:t xml:space="preserve">is </w:t>
      </w:r>
      <w:r w:rsidR="002917F8">
        <w:rPr>
          <w:rFonts w:ascii="Times New Roman" w:hAnsi="Times New Roman" w:cs="Times New Roman"/>
          <w:color w:val="000000"/>
          <w:szCs w:val="24"/>
        </w:rPr>
        <w:t>2</w:t>
      </w:r>
      <w:r w:rsidR="002917F8" w:rsidRPr="00BC68C6">
        <w:rPr>
          <w:rFonts w:ascii="Helvetica" w:hAnsi="Helvetica" w:cs="Times New Roman"/>
          <w:color w:val="000000"/>
          <w:szCs w:val="24"/>
        </w:rPr>
        <w:t>x</w:t>
      </w:r>
      <w:r w:rsidR="002917F8" w:rsidRPr="00C82D49">
        <w:rPr>
          <w:rFonts w:ascii="Times New Roman" w:hAnsi="Times New Roman" w:cs="Times New Roman"/>
          <w:color w:val="000000"/>
          <w:szCs w:val="24"/>
        </w:rPr>
        <w:t>10</w:t>
      </w:r>
      <w:r w:rsidR="002917F8" w:rsidRPr="00C82D49">
        <w:rPr>
          <w:rFonts w:ascii="Times New Roman" w:hAnsi="Times New Roman" w:cs="Times New Roman"/>
          <w:color w:val="000000"/>
          <w:szCs w:val="24"/>
          <w:vertAlign w:val="superscript"/>
        </w:rPr>
        <w:t>17</w:t>
      </w:r>
      <w:r w:rsidR="002917F8" w:rsidRPr="00C82D49">
        <w:rPr>
          <w:rFonts w:ascii="Times New Roman" w:hAnsi="Times New Roman" w:cs="Times New Roman"/>
          <w:color w:val="000000"/>
          <w:szCs w:val="24"/>
        </w:rPr>
        <w:t>/cm</w:t>
      </w:r>
      <w:r w:rsidR="002917F8" w:rsidRPr="00BE5F43">
        <w:rPr>
          <w:rFonts w:ascii="Times New Roman" w:hAnsi="Times New Roman" w:cs="Times New Roman"/>
          <w:color w:val="000000"/>
          <w:szCs w:val="24"/>
          <w:vertAlign w:val="superscript"/>
        </w:rPr>
        <w:t>3</w:t>
      </w:r>
      <w:r w:rsidR="00DC7B06" w:rsidRPr="00DC7B06">
        <w:rPr>
          <w:rFonts w:ascii="Times New Roman" w:hAnsi="Times New Roman" w:cs="Times New Roman"/>
          <w:color w:val="000000"/>
          <w:szCs w:val="24"/>
        </w:rPr>
        <w:t xml:space="preserve"> </w:t>
      </w:r>
      <w:r w:rsidR="00DC7B06">
        <w:rPr>
          <w:rFonts w:ascii="Times New Roman" w:hAnsi="Times New Roman" w:cs="Times New Roman"/>
          <w:color w:val="000000"/>
          <w:szCs w:val="24"/>
        </w:rPr>
        <w:t>= 2</w:t>
      </w:r>
      <w:r w:rsidR="00DC7B06" w:rsidRPr="00BC68C6">
        <w:rPr>
          <w:rFonts w:ascii="Helvetica" w:hAnsi="Helvetica" w:cs="Times New Roman"/>
          <w:color w:val="000000"/>
          <w:szCs w:val="24"/>
        </w:rPr>
        <w:t>x</w:t>
      </w:r>
      <w:r w:rsidR="00DC7B06" w:rsidRPr="00C82D49">
        <w:rPr>
          <w:rFonts w:ascii="Times New Roman" w:hAnsi="Times New Roman" w:cs="Times New Roman"/>
          <w:color w:val="000000"/>
          <w:szCs w:val="24"/>
        </w:rPr>
        <w:t>10</w:t>
      </w:r>
      <w:r w:rsidR="00DC7B06">
        <w:rPr>
          <w:rFonts w:ascii="Times New Roman" w:hAnsi="Times New Roman" w:cs="Times New Roman"/>
          <w:color w:val="000000"/>
          <w:szCs w:val="24"/>
          <w:vertAlign w:val="superscript"/>
        </w:rPr>
        <w:t>5</w:t>
      </w:r>
      <w:r w:rsidR="00DC7B06" w:rsidRPr="00C82D49">
        <w:rPr>
          <w:rFonts w:ascii="Times New Roman" w:hAnsi="Times New Roman" w:cs="Times New Roman"/>
          <w:color w:val="000000"/>
          <w:szCs w:val="24"/>
        </w:rPr>
        <w:t>/</w:t>
      </w:r>
      <w:r w:rsidR="00B15BD1">
        <w:rPr>
          <w:rFonts w:ascii="Times New Roman" w:hAnsi="Times New Roman" w:cs="Times New Roman"/>
          <w:color w:val="000000"/>
          <w:szCs w:val="24"/>
        </w:rPr>
        <w:t>μ</w:t>
      </w:r>
      <w:r w:rsidR="00DC7B06" w:rsidRPr="00C82D49">
        <w:rPr>
          <w:rFonts w:ascii="Times New Roman" w:hAnsi="Times New Roman" w:cs="Times New Roman"/>
          <w:color w:val="000000"/>
          <w:szCs w:val="24"/>
        </w:rPr>
        <w:t>m</w:t>
      </w:r>
      <w:r w:rsidR="00DC7B06" w:rsidRPr="00BE5F43">
        <w:rPr>
          <w:rFonts w:ascii="Times New Roman" w:hAnsi="Times New Roman" w:cs="Times New Roman"/>
          <w:color w:val="000000"/>
          <w:szCs w:val="24"/>
          <w:vertAlign w:val="superscript"/>
        </w:rPr>
        <w:t>3</w:t>
      </w:r>
      <w:r w:rsidR="002917F8" w:rsidRPr="00BE5F43">
        <w:rPr>
          <w:rFonts w:ascii="Times New Roman" w:hAnsi="Times New Roman" w:cs="Times New Roman"/>
          <w:color w:val="000000"/>
          <w:szCs w:val="24"/>
        </w:rPr>
        <w:t xml:space="preserve">.  </w:t>
      </w:r>
      <w:r w:rsidR="0050067F" w:rsidRPr="00AE7073">
        <w:rPr>
          <w:rFonts w:ascii="Times New Roman" w:hAnsi="Times New Roman" w:cs="Times New Roman"/>
          <w:color w:val="000000"/>
          <w:szCs w:val="24"/>
        </w:rPr>
        <w:t xml:space="preserve">P diffusivity in this system </w:t>
      </w:r>
      <w:r w:rsidR="00AE7073">
        <w:rPr>
          <w:rFonts w:ascii="Times New Roman" w:hAnsi="Times New Roman" w:cs="Times New Roman"/>
          <w:color w:val="000000"/>
          <w:szCs w:val="24"/>
        </w:rPr>
        <w:t xml:space="preserve">at this condition </w:t>
      </w:r>
      <w:r w:rsidR="0050067F" w:rsidRPr="00AE7073">
        <w:rPr>
          <w:rFonts w:ascii="Times New Roman" w:hAnsi="Times New Roman" w:cs="Times New Roman"/>
          <w:color w:val="000000"/>
          <w:szCs w:val="24"/>
        </w:rPr>
        <w:t>is D≈10</w:t>
      </w:r>
      <w:r w:rsidR="0050067F" w:rsidRPr="00AE7073">
        <w:rPr>
          <w:rFonts w:ascii="Times New Roman" w:hAnsi="Times New Roman" w:cs="Times New Roman"/>
          <w:color w:val="000000"/>
          <w:szCs w:val="24"/>
          <w:vertAlign w:val="superscript"/>
        </w:rPr>
        <w:t>-14</w:t>
      </w:r>
      <w:r w:rsidR="0050067F" w:rsidRPr="00AE7073">
        <w:rPr>
          <w:rFonts w:ascii="Times New Roman" w:hAnsi="Times New Roman" w:cs="Times New Roman"/>
          <w:color w:val="000000"/>
          <w:szCs w:val="24"/>
        </w:rPr>
        <w:t xml:space="preserve"> cm</w:t>
      </w:r>
      <w:r w:rsidR="0050067F" w:rsidRPr="00AE7073">
        <w:rPr>
          <w:rFonts w:ascii="Times New Roman" w:hAnsi="Times New Roman" w:cs="Times New Roman"/>
          <w:color w:val="000000"/>
          <w:szCs w:val="24"/>
          <w:vertAlign w:val="superscript"/>
        </w:rPr>
        <w:t>2</w:t>
      </w:r>
      <w:r w:rsidR="0050067F" w:rsidRPr="00AE7073">
        <w:rPr>
          <w:rFonts w:ascii="Times New Roman" w:hAnsi="Times New Roman" w:cs="Times New Roman"/>
          <w:color w:val="000000"/>
          <w:szCs w:val="24"/>
        </w:rPr>
        <w:t>/s</w:t>
      </w:r>
      <w:r w:rsidR="00DC7B06">
        <w:rPr>
          <w:rFonts w:ascii="Times New Roman" w:hAnsi="Times New Roman" w:cs="Times New Roman"/>
          <w:color w:val="000000"/>
          <w:szCs w:val="24"/>
        </w:rPr>
        <w:t xml:space="preserve"> = </w:t>
      </w:r>
      <w:r w:rsidR="00DC7B06" w:rsidRPr="00AE7073">
        <w:rPr>
          <w:rFonts w:ascii="Times New Roman" w:hAnsi="Times New Roman" w:cs="Times New Roman"/>
          <w:color w:val="000000"/>
          <w:szCs w:val="24"/>
        </w:rPr>
        <w:t>10</w:t>
      </w:r>
      <w:r w:rsidR="00DC7B06" w:rsidRPr="00AE7073">
        <w:rPr>
          <w:rFonts w:ascii="Times New Roman" w:hAnsi="Times New Roman" w:cs="Times New Roman"/>
          <w:color w:val="000000"/>
          <w:szCs w:val="24"/>
          <w:vertAlign w:val="superscript"/>
        </w:rPr>
        <w:t>-</w:t>
      </w:r>
      <w:r w:rsidR="00DC7B06">
        <w:rPr>
          <w:rFonts w:ascii="Times New Roman" w:hAnsi="Times New Roman" w:cs="Times New Roman"/>
          <w:color w:val="000000"/>
          <w:szCs w:val="24"/>
          <w:vertAlign w:val="superscript"/>
        </w:rPr>
        <w:t>6</w:t>
      </w:r>
      <w:r w:rsidR="00DC7B06">
        <w:rPr>
          <w:rFonts w:ascii="Times New Roman" w:hAnsi="Times New Roman" w:cs="Times New Roman"/>
          <w:color w:val="000000"/>
          <w:szCs w:val="24"/>
        </w:rPr>
        <w:t xml:space="preserve"> μ</w:t>
      </w:r>
      <w:r w:rsidR="00DC7B06" w:rsidRPr="00AE7073">
        <w:rPr>
          <w:rFonts w:ascii="Times New Roman" w:hAnsi="Times New Roman" w:cs="Times New Roman"/>
          <w:color w:val="000000"/>
          <w:szCs w:val="24"/>
        </w:rPr>
        <w:t>m</w:t>
      </w:r>
      <w:r w:rsidR="00DC7B06" w:rsidRPr="00AE7073">
        <w:rPr>
          <w:rFonts w:ascii="Times New Roman" w:hAnsi="Times New Roman" w:cs="Times New Roman"/>
          <w:color w:val="000000"/>
          <w:szCs w:val="24"/>
          <w:vertAlign w:val="superscript"/>
        </w:rPr>
        <w:t>2</w:t>
      </w:r>
      <w:r w:rsidR="00DC7B06" w:rsidRPr="00AE7073">
        <w:rPr>
          <w:rFonts w:ascii="Times New Roman" w:hAnsi="Times New Roman" w:cs="Times New Roman"/>
          <w:color w:val="000000"/>
          <w:szCs w:val="24"/>
        </w:rPr>
        <w:t>/s</w:t>
      </w:r>
      <w:r w:rsidR="0050067F" w:rsidRPr="00AE7073">
        <w:rPr>
          <w:rFonts w:ascii="Times New Roman" w:hAnsi="Times New Roman" w:cs="Times New Roman"/>
          <w:color w:val="000000"/>
          <w:szCs w:val="24"/>
        </w:rPr>
        <w:t xml:space="preserve">.  </w:t>
      </w:r>
      <w:r w:rsidR="000E5F4A" w:rsidRPr="00AE7073">
        <w:rPr>
          <w:rFonts w:ascii="Times New Roman" w:hAnsi="Times New Roman" w:cs="Times New Roman"/>
          <w:color w:val="000000"/>
          <w:szCs w:val="24"/>
        </w:rPr>
        <w:t>Assume that the concentration of P at the surface in this case is 10</w:t>
      </w:r>
      <w:r w:rsidR="000E5F4A" w:rsidRPr="00AE7073">
        <w:rPr>
          <w:rFonts w:ascii="Times New Roman" w:hAnsi="Times New Roman" w:cs="Times New Roman"/>
          <w:color w:val="000000"/>
          <w:szCs w:val="24"/>
          <w:vertAlign w:val="superscript"/>
        </w:rPr>
        <w:t>21</w:t>
      </w:r>
      <w:r w:rsidR="000E5F4A" w:rsidRPr="00AE7073">
        <w:rPr>
          <w:rFonts w:ascii="Times New Roman" w:hAnsi="Times New Roman" w:cs="Times New Roman"/>
          <w:color w:val="000000"/>
          <w:szCs w:val="24"/>
        </w:rPr>
        <w:t>/cm</w:t>
      </w:r>
      <w:r w:rsidR="000E5F4A" w:rsidRPr="00AE7073">
        <w:rPr>
          <w:rFonts w:ascii="Times New Roman" w:hAnsi="Times New Roman" w:cs="Times New Roman"/>
          <w:color w:val="000000"/>
          <w:szCs w:val="24"/>
          <w:vertAlign w:val="superscript"/>
        </w:rPr>
        <w:t>3</w:t>
      </w:r>
      <w:r w:rsidR="00DC7B06">
        <w:rPr>
          <w:rFonts w:ascii="Times New Roman" w:hAnsi="Times New Roman" w:cs="Times New Roman"/>
          <w:color w:val="000000"/>
          <w:szCs w:val="24"/>
          <w:vertAlign w:val="superscript"/>
        </w:rPr>
        <w:t xml:space="preserve"> </w:t>
      </w:r>
      <w:r w:rsidR="00DC7B06" w:rsidRPr="00DC7B06">
        <w:rPr>
          <w:rFonts w:ascii="Times New Roman" w:hAnsi="Times New Roman" w:cs="Times New Roman"/>
          <w:color w:val="000000"/>
          <w:szCs w:val="24"/>
        </w:rPr>
        <w:t xml:space="preserve">= </w:t>
      </w:r>
      <w:r w:rsidR="00DC7B06" w:rsidRPr="00AE7073">
        <w:rPr>
          <w:rFonts w:ascii="Times New Roman" w:hAnsi="Times New Roman" w:cs="Times New Roman"/>
          <w:color w:val="000000"/>
          <w:szCs w:val="24"/>
        </w:rPr>
        <w:t>10</w:t>
      </w:r>
      <w:r w:rsidR="00DC7B06">
        <w:rPr>
          <w:rFonts w:ascii="Times New Roman" w:hAnsi="Times New Roman" w:cs="Times New Roman"/>
          <w:color w:val="000000"/>
          <w:szCs w:val="24"/>
          <w:vertAlign w:val="superscript"/>
        </w:rPr>
        <w:t>9</w:t>
      </w:r>
      <w:r w:rsidR="00DC7B06" w:rsidRPr="00AE7073">
        <w:rPr>
          <w:rFonts w:ascii="Times New Roman" w:hAnsi="Times New Roman" w:cs="Times New Roman"/>
          <w:color w:val="000000"/>
          <w:szCs w:val="24"/>
        </w:rPr>
        <w:t>/</w:t>
      </w:r>
      <w:r w:rsidR="00DC7B06">
        <w:rPr>
          <w:rFonts w:ascii="Times New Roman" w:hAnsi="Times New Roman" w:cs="Times New Roman"/>
          <w:color w:val="000000"/>
          <w:szCs w:val="24"/>
        </w:rPr>
        <w:t>μ</w:t>
      </w:r>
      <w:r w:rsidR="00DC7B06" w:rsidRPr="00AE7073">
        <w:rPr>
          <w:rFonts w:ascii="Times New Roman" w:hAnsi="Times New Roman" w:cs="Times New Roman"/>
          <w:color w:val="000000"/>
          <w:szCs w:val="24"/>
        </w:rPr>
        <w:t>m</w:t>
      </w:r>
      <w:r w:rsidR="00DC7B06" w:rsidRPr="00AE7073">
        <w:rPr>
          <w:rFonts w:ascii="Times New Roman" w:hAnsi="Times New Roman" w:cs="Times New Roman"/>
          <w:color w:val="000000"/>
          <w:szCs w:val="24"/>
          <w:vertAlign w:val="superscript"/>
        </w:rPr>
        <w:t>3</w:t>
      </w:r>
      <w:r w:rsidR="000E5F4A" w:rsidRPr="00AE7073">
        <w:rPr>
          <w:rFonts w:ascii="Times New Roman" w:hAnsi="Times New Roman" w:cs="Times New Roman"/>
          <w:color w:val="000000"/>
          <w:szCs w:val="24"/>
        </w:rPr>
        <w:t>.  </w:t>
      </w:r>
      <w:r w:rsidR="00BE5F43">
        <w:rPr>
          <w:rFonts w:ascii="Times New Roman" w:hAnsi="Times New Roman" w:cs="Times New Roman"/>
          <w:color w:val="000000"/>
          <w:szCs w:val="24"/>
        </w:rPr>
        <w:t xml:space="preserve">To fabricate a device with a junction at approximately </w:t>
      </w:r>
      <w:r w:rsidR="00BE5F43" w:rsidRPr="00BE5F43">
        <w:rPr>
          <w:rFonts w:ascii="Times New Roman" w:hAnsi="Times New Roman" w:cs="Times New Roman"/>
          <w:color w:val="000000"/>
          <w:szCs w:val="24"/>
        </w:rPr>
        <w:t>1µm</w:t>
      </w:r>
      <w:r w:rsidR="00BE5F43">
        <w:rPr>
          <w:rFonts w:ascii="Times New Roman" w:hAnsi="Times New Roman" w:cs="Times New Roman"/>
          <w:color w:val="000000"/>
          <w:szCs w:val="24"/>
        </w:rPr>
        <w:t xml:space="preserve"> from the surface,</w:t>
      </w:r>
      <w:r w:rsidR="000E5F4A" w:rsidRPr="00BE5F43">
        <w:rPr>
          <w:rFonts w:ascii="Times New Roman" w:hAnsi="Times New Roman" w:cs="Times New Roman"/>
          <w:color w:val="000000"/>
          <w:szCs w:val="24"/>
        </w:rPr>
        <w:t xml:space="preserve"> one would like to </w:t>
      </w:r>
      <w:r w:rsidR="00BE5F43">
        <w:rPr>
          <w:rFonts w:ascii="Times New Roman" w:hAnsi="Times New Roman" w:cs="Times New Roman"/>
          <w:color w:val="000000"/>
          <w:szCs w:val="24"/>
        </w:rPr>
        <w:t>match the</w:t>
      </w:r>
      <w:r w:rsidR="000E5F4A" w:rsidRPr="00BE5F43">
        <w:rPr>
          <w:rFonts w:ascii="Times New Roman" w:hAnsi="Times New Roman" w:cs="Times New Roman"/>
          <w:color w:val="000000"/>
          <w:szCs w:val="24"/>
        </w:rPr>
        <w:t xml:space="preserve"> P </w:t>
      </w:r>
      <w:r w:rsidR="00BE5F43">
        <w:rPr>
          <w:rFonts w:ascii="Times New Roman" w:hAnsi="Times New Roman" w:cs="Times New Roman"/>
          <w:color w:val="000000"/>
          <w:szCs w:val="24"/>
        </w:rPr>
        <w:t xml:space="preserve">and B </w:t>
      </w:r>
      <w:r w:rsidR="000E5F4A" w:rsidRPr="00BE5F43">
        <w:rPr>
          <w:rFonts w:ascii="Times New Roman" w:hAnsi="Times New Roman" w:cs="Times New Roman"/>
          <w:color w:val="000000"/>
          <w:szCs w:val="24"/>
        </w:rPr>
        <w:t>concentration</w:t>
      </w:r>
      <w:r w:rsidR="00BE5F43">
        <w:rPr>
          <w:rFonts w:ascii="Times New Roman" w:hAnsi="Times New Roman" w:cs="Times New Roman"/>
          <w:color w:val="000000"/>
          <w:szCs w:val="24"/>
        </w:rPr>
        <w:t>s</w:t>
      </w:r>
      <w:r w:rsidR="000E5F4A" w:rsidRPr="00BE5F43">
        <w:rPr>
          <w:rFonts w:ascii="Times New Roman" w:hAnsi="Times New Roman" w:cs="Times New Roman"/>
          <w:color w:val="000000"/>
          <w:szCs w:val="24"/>
        </w:rPr>
        <w:t xml:space="preserve"> at a depth of 1µm.  </w:t>
      </w:r>
      <w:r w:rsidR="00605BD5">
        <w:rPr>
          <w:rFonts w:ascii="Times New Roman" w:hAnsi="Times New Roman" w:cs="Times New Roman"/>
          <w:color w:val="000000"/>
          <w:szCs w:val="24"/>
        </w:rPr>
        <w:t xml:space="preserve">Using the following analytical formula determine how much time it will take for the concentration of P at a distance x=1 </w:t>
      </w:r>
      <w:r w:rsidR="00B224D4">
        <w:rPr>
          <w:rFonts w:ascii="Times New Roman" w:hAnsi="Times New Roman" w:cs="Times New Roman"/>
          <w:color w:val="000000"/>
          <w:szCs w:val="24"/>
        </w:rPr>
        <w:t xml:space="preserve">µm </w:t>
      </w:r>
      <w:r w:rsidR="00605BD5">
        <w:rPr>
          <w:rFonts w:ascii="Times New Roman" w:hAnsi="Times New Roman" w:cs="Times New Roman"/>
          <w:color w:val="000000"/>
          <w:szCs w:val="24"/>
        </w:rPr>
        <w:t>from the surface to be equal to the concentration of B.</w:t>
      </w:r>
      <w:r w:rsidR="00BD444F" w:rsidDel="00BD444F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71284D5C" w14:textId="77777777" w:rsidR="0050067F" w:rsidRDefault="0050067F" w:rsidP="0050067F">
      <w:pPr>
        <w:pStyle w:val="ListParagraph"/>
        <w:ind w:left="630"/>
        <w:rPr>
          <w:rFonts w:ascii="Times New Roman" w:hAnsi="Times New Roman" w:cs="Times New Roman"/>
          <w:color w:val="000000"/>
          <w:szCs w:val="24"/>
        </w:rPr>
      </w:pPr>
    </w:p>
    <w:p w14:paraId="322CB5D0" w14:textId="77777777" w:rsidR="00442335" w:rsidRPr="00442335" w:rsidRDefault="00442335" w:rsidP="00605BD5"/>
    <w:p w14:paraId="7847BBE9" w14:textId="77777777" w:rsidR="000E5F4A" w:rsidRPr="00442335" w:rsidRDefault="00F037A0" w:rsidP="00442335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31120F">
        <w:rPr>
          <w:position w:val="-30"/>
        </w:rPr>
        <w:object w:dxaOrig="3140" w:dyaOrig="720" w14:anchorId="10803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6pt;height:36pt" o:ole="">
            <v:imagedata r:id="rId8" o:title=""/>
          </v:shape>
          <o:OLEObject Type="Embed" ProgID="Equation.3" ShapeID="_x0000_i1025" DrawAspect="Content" ObjectID="_1461755611" r:id="rId9"/>
        </w:object>
      </w:r>
      <w:r w:rsidR="00F11FC7" w:rsidRPr="00442335">
        <w:rPr>
          <w:rFonts w:ascii="Times New Roman" w:hAnsi="Times New Roman" w:cs="Times New Roman"/>
          <w:color w:val="000000"/>
          <w:szCs w:val="24"/>
        </w:rPr>
        <w:br/>
      </w:r>
      <w:r w:rsidR="00F11FC7" w:rsidRPr="00442335">
        <w:rPr>
          <w:rFonts w:ascii="Times New Roman" w:hAnsi="Times New Roman" w:cs="Times New Roman"/>
          <w:color w:val="000000"/>
          <w:szCs w:val="24"/>
        </w:rPr>
        <w:br/>
      </w:r>
    </w:p>
    <w:p w14:paraId="7300C131" w14:textId="77777777" w:rsidR="00F11FC7" w:rsidRPr="000E5F4A" w:rsidRDefault="00F11FC7" w:rsidP="00F11FC7">
      <w:pPr>
        <w:ind w:left="720" w:hanging="450"/>
        <w:rPr>
          <w:rFonts w:ascii="Times New Roman" w:hAnsi="Times New Roman" w:cs="Times New Roman"/>
          <w:color w:val="000000"/>
          <w:szCs w:val="24"/>
        </w:rPr>
      </w:pPr>
    </w:p>
    <w:p w14:paraId="7F007633" w14:textId="1FC48D40" w:rsidR="000E5F4A" w:rsidRDefault="00F11FC7" w:rsidP="00EB3FBF">
      <w:pPr>
        <w:ind w:left="720" w:hanging="45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ab/>
      </w:r>
      <w:r w:rsidR="000E5F4A" w:rsidRPr="000E5F4A">
        <w:rPr>
          <w:rFonts w:ascii="Times New Roman" w:hAnsi="Times New Roman" w:cs="Times New Roman"/>
          <w:color w:val="000000"/>
          <w:szCs w:val="24"/>
        </w:rPr>
        <w:t xml:space="preserve">Note </w:t>
      </w:r>
      <w:r w:rsidR="00EB3FBF">
        <w:rPr>
          <w:rFonts w:ascii="Times New Roman" w:hAnsi="Times New Roman" w:cs="Times New Roman"/>
          <w:color w:val="000000"/>
          <w:szCs w:val="24"/>
        </w:rPr>
        <w:t xml:space="preserve">that the </w:t>
      </w:r>
      <w:proofErr w:type="spellStart"/>
      <w:r w:rsidR="000E5F4A" w:rsidRPr="000E5F4A">
        <w:rPr>
          <w:rFonts w:ascii="Times New Roman" w:hAnsi="Times New Roman" w:cs="Times New Roman"/>
          <w:color w:val="000000"/>
          <w:szCs w:val="24"/>
        </w:rPr>
        <w:t>erf</w:t>
      </w:r>
      <w:proofErr w:type="spellEnd"/>
      <w:r w:rsidR="000E5F4A" w:rsidRPr="000E5F4A">
        <w:rPr>
          <w:rFonts w:ascii="Times New Roman" w:hAnsi="Times New Roman" w:cs="Times New Roman"/>
          <w:color w:val="000000"/>
          <w:szCs w:val="24"/>
        </w:rPr>
        <w:t xml:space="preserve"> function </w:t>
      </w:r>
      <w:r w:rsidR="00191524">
        <w:rPr>
          <w:rFonts w:ascii="Times New Roman" w:hAnsi="Times New Roman" w:cs="Times New Roman"/>
          <w:color w:val="000000"/>
          <w:szCs w:val="24"/>
        </w:rPr>
        <w:t xml:space="preserve">and its inverse </w:t>
      </w:r>
      <w:r w:rsidR="000E5F4A" w:rsidRPr="000E5F4A">
        <w:rPr>
          <w:rFonts w:ascii="Times New Roman" w:hAnsi="Times New Roman" w:cs="Times New Roman"/>
          <w:color w:val="000000"/>
          <w:szCs w:val="24"/>
        </w:rPr>
        <w:t>can be evaluated using Excel</w:t>
      </w:r>
      <w:r w:rsidR="00EB3FBF">
        <w:rPr>
          <w:rFonts w:ascii="Times New Roman" w:hAnsi="Times New Roman" w:cs="Times New Roman"/>
          <w:color w:val="000000"/>
          <w:szCs w:val="24"/>
        </w:rPr>
        <w:t xml:space="preserve"> or</w:t>
      </w:r>
      <w:r w:rsidR="00721520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721520">
        <w:rPr>
          <w:rFonts w:ascii="Times New Roman" w:hAnsi="Times New Roman" w:cs="Times New Roman"/>
          <w:color w:val="000000"/>
          <w:szCs w:val="24"/>
        </w:rPr>
        <w:t>F</w:t>
      </w:r>
      <w:r w:rsidR="00100B42">
        <w:rPr>
          <w:rFonts w:ascii="Times New Roman" w:hAnsi="Times New Roman" w:cs="Times New Roman"/>
          <w:color w:val="000000"/>
          <w:szCs w:val="24"/>
        </w:rPr>
        <w:t>i</w:t>
      </w:r>
      <w:r w:rsidR="00721520">
        <w:rPr>
          <w:rFonts w:ascii="Times New Roman" w:hAnsi="Times New Roman" w:cs="Times New Roman"/>
          <w:color w:val="000000"/>
          <w:szCs w:val="24"/>
        </w:rPr>
        <w:t>P</w:t>
      </w:r>
      <w:r w:rsidR="00100B42">
        <w:rPr>
          <w:rFonts w:ascii="Times New Roman" w:hAnsi="Times New Roman" w:cs="Times New Roman"/>
          <w:color w:val="000000"/>
          <w:szCs w:val="24"/>
        </w:rPr>
        <w:t>y</w:t>
      </w:r>
      <w:proofErr w:type="spellEnd"/>
      <w:r w:rsidR="00EB3FBF">
        <w:rPr>
          <w:rFonts w:ascii="Times New Roman" w:hAnsi="Times New Roman" w:cs="Times New Roman"/>
          <w:color w:val="000000"/>
          <w:szCs w:val="24"/>
        </w:rPr>
        <w:t xml:space="preserve"> (you can also c</w:t>
      </w:r>
      <w:r w:rsidR="00AF783A">
        <w:rPr>
          <w:rFonts w:ascii="Times New Roman" w:hAnsi="Times New Roman" w:cs="Times New Roman"/>
          <w:color w:val="000000"/>
          <w:szCs w:val="24"/>
        </w:rPr>
        <w:t xml:space="preserve">onsider using </w:t>
      </w:r>
      <w:r w:rsidR="00EB3FBF">
        <w:rPr>
          <w:rFonts w:ascii="Times New Roman" w:hAnsi="Times New Roman" w:cs="Times New Roman"/>
          <w:color w:val="000000"/>
          <w:szCs w:val="24"/>
        </w:rPr>
        <w:t xml:space="preserve">the complementary error function, </w:t>
      </w:r>
      <w:proofErr w:type="spellStart"/>
      <w:r w:rsidR="00EB3FBF">
        <w:rPr>
          <w:rFonts w:ascii="Times New Roman" w:hAnsi="Times New Roman" w:cs="Times New Roman"/>
          <w:color w:val="000000"/>
          <w:szCs w:val="24"/>
        </w:rPr>
        <w:t>erfc</w:t>
      </w:r>
      <w:proofErr w:type="spellEnd"/>
      <w:r w:rsidR="00EB3FBF">
        <w:rPr>
          <w:rFonts w:ascii="Times New Roman" w:hAnsi="Times New Roman" w:cs="Times New Roman"/>
          <w:color w:val="000000"/>
          <w:szCs w:val="24"/>
        </w:rPr>
        <w:t>, w</w:t>
      </w:r>
      <w:r w:rsidR="00CE70A1">
        <w:rPr>
          <w:rFonts w:ascii="Times New Roman" w:hAnsi="Times New Roman" w:cs="Times New Roman"/>
          <w:color w:val="000000"/>
          <w:szCs w:val="24"/>
        </w:rPr>
        <w:t>h</w:t>
      </w:r>
      <w:r w:rsidR="00EB3FBF">
        <w:rPr>
          <w:rFonts w:ascii="Times New Roman" w:hAnsi="Times New Roman" w:cs="Times New Roman"/>
          <w:color w:val="000000"/>
          <w:szCs w:val="24"/>
        </w:rPr>
        <w:t>ich is one minus the error fun</w:t>
      </w:r>
      <w:bookmarkStart w:id="0" w:name="_GoBack"/>
      <w:bookmarkEnd w:id="0"/>
      <w:r w:rsidR="00EB3FBF">
        <w:rPr>
          <w:rFonts w:ascii="Times New Roman" w:hAnsi="Times New Roman" w:cs="Times New Roman"/>
          <w:color w:val="000000"/>
          <w:szCs w:val="24"/>
        </w:rPr>
        <w:t>ction</w:t>
      </w:r>
      <w:r w:rsidR="00AF783A">
        <w:rPr>
          <w:rFonts w:ascii="Times New Roman" w:hAnsi="Times New Roman" w:cs="Times New Roman"/>
          <w:color w:val="000000"/>
          <w:szCs w:val="24"/>
        </w:rPr>
        <w:t>)</w:t>
      </w:r>
      <w:r w:rsidR="000E5F4A" w:rsidRPr="000E5F4A">
        <w:rPr>
          <w:rFonts w:ascii="Times New Roman" w:hAnsi="Times New Roman" w:cs="Times New Roman"/>
          <w:color w:val="000000"/>
          <w:szCs w:val="24"/>
        </w:rPr>
        <w:t>.</w:t>
      </w:r>
    </w:p>
    <w:p w14:paraId="4FC3770A" w14:textId="77777777" w:rsidR="00605BD5" w:rsidRDefault="00605BD5" w:rsidP="00F11FC7">
      <w:pPr>
        <w:ind w:left="720" w:hanging="450"/>
        <w:rPr>
          <w:rFonts w:ascii="Times New Roman" w:hAnsi="Times New Roman" w:cs="Times New Roman"/>
          <w:color w:val="000000"/>
          <w:szCs w:val="24"/>
        </w:rPr>
      </w:pPr>
    </w:p>
    <w:p w14:paraId="18BAA5DC" w14:textId="77777777" w:rsidR="00605BD5" w:rsidRDefault="00605BD5" w:rsidP="00EB3F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Cs w:val="24"/>
        </w:rPr>
      </w:pPr>
      <w:r w:rsidRPr="00AC1C42">
        <w:rPr>
          <w:rFonts w:ascii="Times New Roman" w:hAnsi="Times New Roman" w:cs="Times New Roman"/>
          <w:color w:val="000000"/>
          <w:szCs w:val="24"/>
        </w:rPr>
        <w:t xml:space="preserve">Now let’s use </w:t>
      </w:r>
      <w:proofErr w:type="spellStart"/>
      <w:r w:rsidRPr="00AC1C42">
        <w:rPr>
          <w:rFonts w:ascii="Times New Roman" w:hAnsi="Times New Roman" w:cs="Times New Roman"/>
          <w:color w:val="000000"/>
          <w:szCs w:val="24"/>
        </w:rPr>
        <w:t>FiPy</w:t>
      </w:r>
      <w:proofErr w:type="spellEnd"/>
      <w:r w:rsidRPr="00AC1C42">
        <w:rPr>
          <w:rFonts w:ascii="Times New Roman" w:hAnsi="Times New Roman" w:cs="Times New Roman"/>
          <w:color w:val="000000"/>
          <w:szCs w:val="24"/>
        </w:rPr>
        <w:t xml:space="preserve"> to solve the equation and determine what time step is needed for the numerical solution to agree with the </w:t>
      </w:r>
      <w:r w:rsidR="008E3FA7" w:rsidRPr="00AC1C42">
        <w:rPr>
          <w:rFonts w:ascii="Times New Roman" w:hAnsi="Times New Roman" w:cs="Times New Roman"/>
          <w:color w:val="000000"/>
          <w:szCs w:val="24"/>
        </w:rPr>
        <w:t xml:space="preserve">analytical solution.  </w:t>
      </w:r>
      <w:r w:rsidR="00AF783A">
        <w:rPr>
          <w:rFonts w:ascii="Times New Roman" w:hAnsi="Times New Roman" w:cs="Times New Roman"/>
          <w:color w:val="000000"/>
          <w:szCs w:val="24"/>
        </w:rPr>
        <w:t xml:space="preserve">For this part of the problem set, use the 1D </w:t>
      </w:r>
      <w:r w:rsidR="00B16D8D">
        <w:rPr>
          <w:rFonts w:ascii="Times New Roman" w:hAnsi="Times New Roman" w:cs="Times New Roman"/>
          <w:color w:val="000000"/>
          <w:szCs w:val="24"/>
        </w:rPr>
        <w:t xml:space="preserve">diffusion simulation </w:t>
      </w:r>
      <w:r w:rsidR="00AF783A">
        <w:rPr>
          <w:rFonts w:ascii="Times New Roman" w:hAnsi="Times New Roman" w:cs="Times New Roman"/>
          <w:color w:val="000000"/>
          <w:szCs w:val="24"/>
        </w:rPr>
        <w:t xml:space="preserve">script provided </w:t>
      </w:r>
      <w:r w:rsidR="00E548FC">
        <w:rPr>
          <w:rFonts w:ascii="Times New Roman" w:hAnsi="Times New Roman" w:cs="Times New Roman"/>
          <w:color w:val="000000"/>
          <w:szCs w:val="24"/>
        </w:rPr>
        <w:t>in</w:t>
      </w:r>
      <w:r w:rsidR="00AF783A">
        <w:rPr>
          <w:rFonts w:ascii="Times New Roman" w:hAnsi="Times New Roman" w:cs="Times New Roman"/>
          <w:color w:val="000000"/>
          <w:szCs w:val="24"/>
        </w:rPr>
        <w:t xml:space="preserve"> the walk-through.  </w:t>
      </w:r>
      <w:r w:rsidR="008E3FA7" w:rsidRPr="00AC1C42">
        <w:rPr>
          <w:rFonts w:ascii="Times New Roman" w:hAnsi="Times New Roman" w:cs="Times New Roman"/>
          <w:color w:val="000000"/>
          <w:szCs w:val="24"/>
        </w:rPr>
        <w:t>Tr</w:t>
      </w:r>
      <w:r w:rsidR="00FF686C" w:rsidRPr="00AC1C42">
        <w:rPr>
          <w:rFonts w:ascii="Times New Roman" w:hAnsi="Times New Roman" w:cs="Times New Roman"/>
          <w:color w:val="000000"/>
          <w:szCs w:val="24"/>
        </w:rPr>
        <w:t>y time steps of 2, 2</w:t>
      </w:r>
      <w:r w:rsidR="00FC55AF" w:rsidRPr="00AC1C42">
        <w:rPr>
          <w:rFonts w:ascii="Times New Roman" w:hAnsi="Times New Roman" w:cs="Times New Roman"/>
          <w:color w:val="000000"/>
          <w:szCs w:val="24"/>
        </w:rPr>
        <w:t xml:space="preserve">0 </w:t>
      </w:r>
      <w:r w:rsidR="00FF686C" w:rsidRPr="00AC1C42">
        <w:rPr>
          <w:rFonts w:ascii="Times New Roman" w:hAnsi="Times New Roman" w:cs="Times New Roman"/>
          <w:color w:val="000000"/>
          <w:szCs w:val="24"/>
        </w:rPr>
        <w:t xml:space="preserve">and 200 and 2000 s.  </w:t>
      </w:r>
      <w:r w:rsidR="00BB599B">
        <w:rPr>
          <w:rFonts w:ascii="Times New Roman" w:hAnsi="Times New Roman" w:cs="Times New Roman"/>
          <w:color w:val="000000"/>
          <w:szCs w:val="24"/>
        </w:rPr>
        <w:t xml:space="preserve">For a time of 10 hours and a distance of 1 </w:t>
      </w:r>
      <w:proofErr w:type="spellStart"/>
      <w:r w:rsidR="00BB599B">
        <w:rPr>
          <w:rFonts w:ascii="Times New Roman" w:hAnsi="Times New Roman" w:cs="Times New Roman"/>
          <w:color w:val="000000"/>
          <w:szCs w:val="24"/>
        </w:rPr>
        <w:t>μm</w:t>
      </w:r>
      <w:proofErr w:type="spellEnd"/>
      <w:r w:rsidR="00BB599B">
        <w:rPr>
          <w:rFonts w:ascii="Times New Roman" w:hAnsi="Times New Roman" w:cs="Times New Roman"/>
          <w:color w:val="000000"/>
          <w:szCs w:val="24"/>
        </w:rPr>
        <w:t>, w</w:t>
      </w:r>
      <w:r w:rsidR="00FF686C" w:rsidRPr="00AC1C42">
        <w:rPr>
          <w:rFonts w:ascii="Times New Roman" w:hAnsi="Times New Roman" w:cs="Times New Roman"/>
          <w:color w:val="000000"/>
          <w:szCs w:val="24"/>
        </w:rPr>
        <w:t>hat</w:t>
      </w:r>
      <w:r w:rsidR="00FC55AF" w:rsidRPr="00AC1C42">
        <w:rPr>
          <w:rFonts w:ascii="Times New Roman" w:hAnsi="Times New Roman" w:cs="Times New Roman"/>
          <w:color w:val="000000"/>
          <w:szCs w:val="24"/>
        </w:rPr>
        <w:t xml:space="preserve"> </w:t>
      </w:r>
      <w:r w:rsidR="00FF686C" w:rsidRPr="00AC1C42">
        <w:rPr>
          <w:rFonts w:ascii="Times New Roman" w:hAnsi="Times New Roman" w:cs="Times New Roman"/>
          <w:color w:val="000000"/>
          <w:szCs w:val="24"/>
        </w:rPr>
        <w:t xml:space="preserve">value </w:t>
      </w:r>
      <w:r w:rsidR="00BB599B">
        <w:rPr>
          <w:rFonts w:ascii="Times New Roman" w:hAnsi="Times New Roman" w:cs="Times New Roman"/>
          <w:color w:val="000000"/>
          <w:szCs w:val="24"/>
        </w:rPr>
        <w:t xml:space="preserve">of time step </w:t>
      </w:r>
      <w:r w:rsidR="008E3FA7" w:rsidRPr="00AC1C42">
        <w:rPr>
          <w:rFonts w:ascii="Times New Roman" w:hAnsi="Times New Roman" w:cs="Times New Roman"/>
          <w:color w:val="000000"/>
          <w:szCs w:val="24"/>
        </w:rPr>
        <w:t>gives agreement with the analytical solution to within one percent?</w:t>
      </w:r>
    </w:p>
    <w:p w14:paraId="4B7999A0" w14:textId="77777777" w:rsidR="00AC1C42" w:rsidRPr="00AC1C42" w:rsidRDefault="00AC1C42" w:rsidP="00AC1C42">
      <w:pPr>
        <w:pStyle w:val="ListParagraph"/>
        <w:ind w:left="630"/>
        <w:rPr>
          <w:rFonts w:ascii="Times New Roman" w:hAnsi="Times New Roman" w:cs="Times New Roman"/>
          <w:color w:val="000000"/>
          <w:szCs w:val="24"/>
        </w:rPr>
      </w:pPr>
    </w:p>
    <w:p w14:paraId="13076B84" w14:textId="77777777" w:rsidR="00AC1C42" w:rsidRPr="00AC1C42" w:rsidRDefault="00AC1C42" w:rsidP="00EB3F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The error function solution given above assumes an infinitely thick domain.  Since your sample has finite thickness, this solution will not be accurate for your finite-sized sample beyond some </w:t>
      </w:r>
      <w:r w:rsidR="0063148B">
        <w:rPr>
          <w:rFonts w:ascii="Times New Roman" w:hAnsi="Times New Roman" w:cs="Times New Roman"/>
          <w:color w:val="000000"/>
          <w:szCs w:val="24"/>
        </w:rPr>
        <w:t>time.  To appreciate</w:t>
      </w:r>
      <w:r>
        <w:rPr>
          <w:rFonts w:ascii="Times New Roman" w:hAnsi="Times New Roman" w:cs="Times New Roman"/>
          <w:color w:val="000000"/>
          <w:szCs w:val="24"/>
        </w:rPr>
        <w:t xml:space="preserve"> the effect, modify the code so that </w:t>
      </w:r>
      <w:r w:rsidR="00CF2F00">
        <w:rPr>
          <w:rFonts w:ascii="Times New Roman" w:hAnsi="Times New Roman" w:cs="Times New Roman"/>
          <w:color w:val="000000"/>
          <w:szCs w:val="24"/>
        </w:rPr>
        <w:t>your sample is 1.0</w:t>
      </w:r>
      <w:r w:rsidR="00BB599B">
        <w:rPr>
          <w:rFonts w:ascii="Times New Roman" w:hAnsi="Times New Roman" w:cs="Times New Roman"/>
          <w:color w:val="000000"/>
          <w:szCs w:val="24"/>
        </w:rPr>
        <w:t>2</w:t>
      </w:r>
      <w:r>
        <w:rPr>
          <w:rFonts w:ascii="Times New Roman" w:hAnsi="Times New Roman" w:cs="Times New Roman"/>
          <w:color w:val="000000"/>
          <w:szCs w:val="24"/>
        </w:rPr>
        <w:t xml:space="preserve"> micro</w:t>
      </w:r>
      <w:r w:rsidR="00CF2F00">
        <w:rPr>
          <w:rFonts w:ascii="Times New Roman" w:hAnsi="Times New Roman" w:cs="Times New Roman"/>
          <w:color w:val="000000"/>
          <w:szCs w:val="24"/>
        </w:rPr>
        <w:t>n thick</w:t>
      </w:r>
      <w:r>
        <w:rPr>
          <w:rFonts w:ascii="Times New Roman" w:hAnsi="Times New Roman" w:cs="Times New Roman"/>
          <w:color w:val="000000"/>
          <w:szCs w:val="24"/>
        </w:rPr>
        <w:t>.</w:t>
      </w:r>
      <w:r w:rsidR="0063148B">
        <w:rPr>
          <w:rFonts w:ascii="Times New Roman" w:hAnsi="Times New Roman" w:cs="Times New Roman"/>
          <w:color w:val="000000"/>
          <w:szCs w:val="24"/>
        </w:rPr>
        <w:t xml:space="preserve">  Compute t</w:t>
      </w:r>
      <w:r w:rsidR="00BB599B">
        <w:rPr>
          <w:rFonts w:ascii="Times New Roman" w:hAnsi="Times New Roman" w:cs="Times New Roman"/>
          <w:color w:val="000000"/>
          <w:szCs w:val="24"/>
        </w:rPr>
        <w:t>he concentration at a depth of 1</w:t>
      </w:r>
      <w:r w:rsidR="00EB3FBF">
        <w:rPr>
          <w:rFonts w:ascii="Times New Roman" w:hAnsi="Times New Roman" w:cs="Times New Roman"/>
          <w:color w:val="000000"/>
          <w:szCs w:val="24"/>
        </w:rPr>
        <w:t>.</w:t>
      </w:r>
      <w:r w:rsidR="00BB599B">
        <w:rPr>
          <w:rFonts w:ascii="Times New Roman" w:hAnsi="Times New Roman" w:cs="Times New Roman"/>
          <w:color w:val="000000"/>
          <w:szCs w:val="24"/>
        </w:rPr>
        <w:t>02</w:t>
      </w:r>
      <w:r w:rsidR="0063148B">
        <w:rPr>
          <w:rFonts w:ascii="Times New Roman" w:hAnsi="Times New Roman" w:cs="Times New Roman"/>
          <w:color w:val="000000"/>
          <w:szCs w:val="24"/>
        </w:rPr>
        <w:t xml:space="preserve"> micron</w:t>
      </w:r>
      <w:r w:rsidR="00EB3FBF">
        <w:rPr>
          <w:rFonts w:ascii="Times New Roman" w:hAnsi="Times New Roman" w:cs="Times New Roman"/>
          <w:color w:val="000000"/>
          <w:szCs w:val="24"/>
        </w:rPr>
        <w:t>s</w:t>
      </w:r>
      <w:r w:rsidR="0063148B">
        <w:rPr>
          <w:rFonts w:ascii="Times New Roman" w:hAnsi="Times New Roman" w:cs="Times New Roman"/>
          <w:color w:val="000000"/>
          <w:szCs w:val="24"/>
        </w:rPr>
        <w:t xml:space="preserve"> after 10 hours (using the converged time step from part (b)) and compare with the </w:t>
      </w:r>
      <w:r w:rsidR="00AF783A">
        <w:rPr>
          <w:rFonts w:ascii="Times New Roman" w:hAnsi="Times New Roman" w:cs="Times New Roman"/>
          <w:color w:val="000000"/>
          <w:szCs w:val="24"/>
        </w:rPr>
        <w:t>analytical</w:t>
      </w:r>
      <w:r w:rsidR="0063148B">
        <w:rPr>
          <w:rFonts w:ascii="Times New Roman" w:hAnsi="Times New Roman" w:cs="Times New Roman"/>
          <w:color w:val="000000"/>
          <w:szCs w:val="24"/>
        </w:rPr>
        <w:t xml:space="preserve"> solution.</w:t>
      </w:r>
    </w:p>
    <w:p w14:paraId="1EB45902" w14:textId="77777777" w:rsidR="00BD444F" w:rsidRDefault="00BD444F" w:rsidP="00EB3FBF">
      <w:pPr>
        <w:rPr>
          <w:rFonts w:ascii="Times New Roman" w:hAnsi="Times New Roman" w:cs="Times New Roman"/>
          <w:color w:val="000000"/>
          <w:szCs w:val="24"/>
        </w:rPr>
      </w:pPr>
    </w:p>
    <w:p w14:paraId="07C76218" w14:textId="77777777" w:rsidR="00BD444F" w:rsidRPr="00CF2F00" w:rsidRDefault="00BD444F" w:rsidP="00CF2F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Cs w:val="24"/>
        </w:rPr>
      </w:pPr>
      <w:r w:rsidRPr="00CF2F00">
        <w:rPr>
          <w:rFonts w:ascii="Times New Roman" w:hAnsi="Times New Roman" w:cs="Times New Roman"/>
          <w:color w:val="000000"/>
          <w:szCs w:val="24"/>
        </w:rPr>
        <w:t xml:space="preserve">What do you do if you want to reduce the time required for annealing?  What </w:t>
      </w:r>
      <w:r w:rsidR="00644AD5" w:rsidRPr="00CF2F00">
        <w:rPr>
          <w:rFonts w:ascii="Times New Roman" w:hAnsi="Times New Roman" w:cs="Times New Roman"/>
          <w:color w:val="000000"/>
          <w:szCs w:val="24"/>
        </w:rPr>
        <w:t xml:space="preserve">“knob” </w:t>
      </w:r>
      <w:r w:rsidRPr="00CF2F00">
        <w:rPr>
          <w:rFonts w:ascii="Times New Roman" w:hAnsi="Times New Roman" w:cs="Times New Roman"/>
          <w:color w:val="000000"/>
          <w:szCs w:val="24"/>
        </w:rPr>
        <w:t>would you control in your processing equipment?</w:t>
      </w:r>
    </w:p>
    <w:p w14:paraId="070AE752" w14:textId="77777777" w:rsidR="00CF2F00" w:rsidRDefault="00CF2F00" w:rsidP="00744DDA">
      <w:pPr>
        <w:rPr>
          <w:rFonts w:ascii="Times New Roman" w:hAnsi="Times New Roman" w:cs="Times New Roman"/>
          <w:color w:val="000000"/>
          <w:szCs w:val="24"/>
        </w:rPr>
      </w:pPr>
    </w:p>
    <w:p w14:paraId="4858FBE5" w14:textId="77777777" w:rsidR="00BD444F" w:rsidRDefault="00FF686C" w:rsidP="00744DDA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Part 2:  Two-Dimensional Solution</w:t>
      </w:r>
    </w:p>
    <w:p w14:paraId="18C4687F" w14:textId="77777777" w:rsidR="00F11FC7" w:rsidRPr="000E5F4A" w:rsidRDefault="00F11FC7" w:rsidP="00F11FC7">
      <w:pPr>
        <w:ind w:left="720" w:hanging="450"/>
        <w:rPr>
          <w:rFonts w:ascii="Times New Roman" w:hAnsi="Times New Roman" w:cs="Times New Roman"/>
          <w:color w:val="000000"/>
          <w:szCs w:val="24"/>
        </w:rPr>
      </w:pPr>
    </w:p>
    <w:p w14:paraId="41E97D9E" w14:textId="77777777" w:rsidR="00B43F3A" w:rsidRDefault="00100B42">
      <w:pPr>
        <w:ind w:left="63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a</w:t>
      </w:r>
      <w:r w:rsidR="006544D4"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ab/>
      </w:r>
      <w:r w:rsidR="000E5F4A" w:rsidRPr="000E5F4A">
        <w:rPr>
          <w:rFonts w:ascii="Times New Roman" w:hAnsi="Times New Roman" w:cs="Times New Roman"/>
          <w:color w:val="000000"/>
          <w:szCs w:val="24"/>
        </w:rPr>
        <w:t>Now part of the Si surface is covered by a mask in the manner shown below</w:t>
      </w:r>
      <w:proofErr w:type="gramEnd"/>
      <w:r w:rsidR="000E5F4A" w:rsidRPr="000E5F4A">
        <w:rPr>
          <w:rFonts w:ascii="Times New Roman" w:hAnsi="Times New Roman" w:cs="Times New Roman"/>
          <w:color w:val="000000"/>
          <w:szCs w:val="24"/>
        </w:rPr>
        <w:t xml:space="preserve">. </w:t>
      </w:r>
    </w:p>
    <w:p w14:paraId="3584FA0E" w14:textId="77777777" w:rsidR="0050067F" w:rsidRDefault="000E5F4A" w:rsidP="00F11FC7">
      <w:pPr>
        <w:ind w:left="720" w:hanging="450"/>
        <w:rPr>
          <w:rFonts w:ascii="Times New Roman" w:eastAsia="Times New Roman" w:hAnsi="Times New Roman" w:cs="Times New Roman"/>
          <w:color w:val="000000"/>
          <w:szCs w:val="24"/>
        </w:rPr>
      </w:pPr>
      <w:r w:rsidRPr="000E5F4A">
        <w:rPr>
          <w:rFonts w:ascii="Times New Roman" w:eastAsia="Times New Roman" w:hAnsi="Times New Roman" w:cs="Times New Roman"/>
          <w:color w:val="000000"/>
          <w:szCs w:val="24"/>
        </w:rPr>
        <w:br/>
      </w:r>
    </w:p>
    <w:p w14:paraId="4979B4E4" w14:textId="77777777" w:rsidR="0050067F" w:rsidRDefault="0038474B" w:rsidP="0038474B">
      <w:pPr>
        <w:ind w:left="720" w:hanging="450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 wp14:anchorId="2117EA4E" wp14:editId="2D847CBE">
            <wp:extent cx="2968202" cy="2306663"/>
            <wp:effectExtent l="25400" t="25400" r="29210" b="3048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60" cy="23067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1D6572" w14:textId="77777777" w:rsidR="000E5F4A" w:rsidRDefault="000E5F4A" w:rsidP="006544D4">
      <w:pPr>
        <w:ind w:left="720" w:hanging="450"/>
        <w:rPr>
          <w:rFonts w:ascii="Times New Roman" w:eastAsia="Times New Roman" w:hAnsi="Times New Roman" w:cs="Times New Roman"/>
          <w:color w:val="000000"/>
          <w:szCs w:val="24"/>
        </w:rPr>
      </w:pPr>
      <w:r w:rsidRPr="000E5F4A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0E5F4A">
        <w:rPr>
          <w:rFonts w:ascii="Times New Roman" w:eastAsia="Times New Roman" w:hAnsi="Times New Roman" w:cs="Times New Roman"/>
          <w:color w:val="000000"/>
          <w:szCs w:val="24"/>
        </w:rPr>
        <w:br/>
      </w:r>
      <w:r w:rsidR="0038474B">
        <w:rPr>
          <w:rFonts w:ascii="Times New Roman" w:eastAsia="Times New Roman" w:hAnsi="Times New Roman" w:cs="Times New Roman"/>
          <w:color w:val="000000"/>
          <w:szCs w:val="24"/>
        </w:rPr>
        <w:t xml:space="preserve">How would you set up the domain of </w:t>
      </w:r>
      <w:r w:rsidR="00F90EA6">
        <w:rPr>
          <w:rFonts w:ascii="Times New Roman" w:eastAsia="Times New Roman" w:hAnsi="Times New Roman" w:cs="Times New Roman"/>
          <w:color w:val="000000"/>
          <w:szCs w:val="24"/>
        </w:rPr>
        <w:t xml:space="preserve">the </w:t>
      </w:r>
      <w:r w:rsidR="0038474B">
        <w:rPr>
          <w:rFonts w:ascii="Times New Roman" w:eastAsia="Times New Roman" w:hAnsi="Times New Roman" w:cs="Times New Roman"/>
          <w:color w:val="000000"/>
          <w:szCs w:val="24"/>
        </w:rPr>
        <w:t>simulation?  What boundary conditions would you impose and where?</w:t>
      </w:r>
    </w:p>
    <w:p w14:paraId="4BC99F5B" w14:textId="77777777" w:rsidR="0038474B" w:rsidRPr="000E5F4A" w:rsidRDefault="0038474B" w:rsidP="00F11FC7">
      <w:pPr>
        <w:ind w:left="720" w:hanging="450"/>
        <w:rPr>
          <w:rFonts w:ascii="Times New Roman" w:eastAsia="Times New Roman" w:hAnsi="Times New Roman" w:cs="Times New Roman"/>
          <w:color w:val="000000"/>
          <w:szCs w:val="24"/>
        </w:rPr>
      </w:pPr>
    </w:p>
    <w:p w14:paraId="10F330D7" w14:textId="77777777" w:rsidR="000E5F4A" w:rsidRPr="000E5F4A" w:rsidRDefault="00100B42" w:rsidP="00EB3FBF">
      <w:pPr>
        <w:ind w:left="540" w:hanging="27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b</w:t>
      </w:r>
      <w:r w:rsidR="0038474B">
        <w:rPr>
          <w:rFonts w:ascii="Times New Roman" w:hAnsi="Times New Roman" w:cs="Times New Roman"/>
          <w:color w:val="000000"/>
          <w:szCs w:val="24"/>
        </w:rPr>
        <w:t xml:space="preserve">. </w:t>
      </w:r>
      <w:r w:rsidR="00FF686C">
        <w:rPr>
          <w:rFonts w:ascii="Times New Roman" w:hAnsi="Times New Roman" w:cs="Times New Roman"/>
          <w:color w:val="000000"/>
          <w:szCs w:val="24"/>
        </w:rPr>
        <w:t xml:space="preserve"> </w:t>
      </w:r>
      <w:r w:rsidR="000E5F4A" w:rsidRPr="000E5F4A">
        <w:rPr>
          <w:rFonts w:ascii="Times New Roman" w:hAnsi="Times New Roman" w:cs="Times New Roman"/>
          <w:color w:val="000000"/>
          <w:szCs w:val="24"/>
        </w:rPr>
        <w:t xml:space="preserve">Simulate diffusion doping for the above </w:t>
      </w:r>
      <w:r w:rsidR="00F90EA6">
        <w:rPr>
          <w:rFonts w:ascii="Times New Roman" w:hAnsi="Times New Roman" w:cs="Times New Roman"/>
          <w:color w:val="000000"/>
          <w:szCs w:val="24"/>
        </w:rPr>
        <w:t>situation</w:t>
      </w:r>
      <w:r w:rsidR="00F90EA6" w:rsidRPr="000E5F4A">
        <w:rPr>
          <w:rFonts w:ascii="Times New Roman" w:hAnsi="Times New Roman" w:cs="Times New Roman"/>
          <w:color w:val="000000"/>
          <w:szCs w:val="24"/>
        </w:rPr>
        <w:t xml:space="preserve"> </w:t>
      </w:r>
      <w:r w:rsidR="000E5F4A" w:rsidRPr="000E5F4A">
        <w:rPr>
          <w:rFonts w:ascii="Times New Roman" w:hAnsi="Times New Roman" w:cs="Times New Roman"/>
          <w:color w:val="000000"/>
          <w:szCs w:val="24"/>
        </w:rPr>
        <w:t>and plot the concent</w:t>
      </w:r>
      <w:r w:rsidR="0038474B">
        <w:rPr>
          <w:rFonts w:ascii="Times New Roman" w:hAnsi="Times New Roman" w:cs="Times New Roman"/>
          <w:color w:val="000000"/>
          <w:szCs w:val="24"/>
        </w:rPr>
        <w:t>ration profile near the surface</w:t>
      </w:r>
      <w:r w:rsidR="00AF783A">
        <w:rPr>
          <w:rFonts w:ascii="Times New Roman" w:hAnsi="Times New Roman" w:cs="Times New Roman"/>
          <w:color w:val="000000"/>
          <w:szCs w:val="24"/>
        </w:rPr>
        <w:t xml:space="preserve"> using the script provided for 2D simulations</w:t>
      </w:r>
      <w:r w:rsidR="0038474B">
        <w:rPr>
          <w:rFonts w:ascii="Times New Roman" w:hAnsi="Times New Roman" w:cs="Times New Roman"/>
          <w:color w:val="000000"/>
          <w:szCs w:val="24"/>
        </w:rPr>
        <w:t>.</w:t>
      </w:r>
      <w:r w:rsidR="00F90EA6">
        <w:rPr>
          <w:rFonts w:ascii="Times New Roman" w:hAnsi="Times New Roman" w:cs="Times New Roman"/>
          <w:color w:val="000000"/>
          <w:szCs w:val="24"/>
        </w:rPr>
        <w:t xml:space="preserve"> </w:t>
      </w:r>
      <w:r w:rsidR="00F923E6">
        <w:rPr>
          <w:rFonts w:ascii="Times New Roman" w:hAnsi="Times New Roman" w:cs="Times New Roman"/>
          <w:color w:val="000000"/>
          <w:szCs w:val="24"/>
        </w:rPr>
        <w:t>Qualitatively c</w:t>
      </w:r>
      <w:r w:rsidR="00F90EA6">
        <w:rPr>
          <w:rFonts w:ascii="Times New Roman" w:hAnsi="Times New Roman" w:cs="Times New Roman"/>
          <w:color w:val="000000"/>
          <w:szCs w:val="24"/>
        </w:rPr>
        <w:t>ompare your result to the one obtained in p</w:t>
      </w:r>
      <w:r w:rsidR="00FF686C">
        <w:rPr>
          <w:rFonts w:ascii="Times New Roman" w:hAnsi="Times New Roman" w:cs="Times New Roman"/>
          <w:color w:val="000000"/>
          <w:szCs w:val="24"/>
        </w:rPr>
        <w:t xml:space="preserve">art </w:t>
      </w:r>
      <w:r w:rsidR="00EB3FBF">
        <w:rPr>
          <w:rFonts w:ascii="Times New Roman" w:hAnsi="Times New Roman" w:cs="Times New Roman"/>
          <w:color w:val="000000"/>
          <w:szCs w:val="24"/>
        </w:rPr>
        <w:t>1 (</w:t>
      </w:r>
      <w:r w:rsidR="00FF686C">
        <w:rPr>
          <w:rFonts w:ascii="Times New Roman" w:hAnsi="Times New Roman" w:cs="Times New Roman"/>
          <w:color w:val="000000"/>
          <w:szCs w:val="24"/>
        </w:rPr>
        <w:t>b</w:t>
      </w:r>
      <w:r w:rsidR="00EB3FBF">
        <w:rPr>
          <w:rFonts w:ascii="Times New Roman" w:hAnsi="Times New Roman" w:cs="Times New Roman"/>
          <w:color w:val="000000"/>
          <w:szCs w:val="24"/>
        </w:rPr>
        <w:t>)</w:t>
      </w:r>
      <w:r w:rsidR="00F90EA6">
        <w:rPr>
          <w:rFonts w:ascii="Times New Roman" w:hAnsi="Times New Roman" w:cs="Times New Roman"/>
          <w:color w:val="000000"/>
          <w:szCs w:val="24"/>
        </w:rPr>
        <w:t>.</w:t>
      </w:r>
      <w:r w:rsidR="00435B96">
        <w:rPr>
          <w:rFonts w:ascii="Times New Roman" w:hAnsi="Times New Roman" w:cs="Times New Roman"/>
          <w:color w:val="000000"/>
          <w:szCs w:val="24"/>
        </w:rPr>
        <w:t xml:space="preserve">  Please explain the similarities and differences and why.</w:t>
      </w:r>
    </w:p>
    <w:p w14:paraId="5CA56638" w14:textId="77777777" w:rsidR="000E5F4A" w:rsidRPr="000E5F4A" w:rsidRDefault="000E5F4A" w:rsidP="00744DDA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38474B">
        <w:rPr>
          <w:rFonts w:ascii="Times New Roman" w:hAnsi="Times New Roman" w:cs="Times New Roman"/>
          <w:color w:val="000000"/>
          <w:szCs w:val="24"/>
        </w:rPr>
        <w:br/>
      </w:r>
      <w:r w:rsidRPr="0038474B">
        <w:rPr>
          <w:rFonts w:ascii="Times New Roman" w:hAnsi="Times New Roman" w:cs="Times New Roman"/>
          <w:color w:val="000000"/>
          <w:szCs w:val="24"/>
        </w:rPr>
        <w:br/>
      </w:r>
      <w:r w:rsidRPr="000E5F4A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E5F4A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14:paraId="504F6270" w14:textId="77777777" w:rsidR="00486AC7" w:rsidRPr="00C0686B" w:rsidRDefault="00486AC7" w:rsidP="00744DDA"/>
    <w:sectPr w:rsidR="00486AC7" w:rsidRPr="00C0686B" w:rsidSect="00486AC7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1082A" w14:textId="77777777" w:rsidR="00D82DEB" w:rsidRDefault="00D82DEB" w:rsidP="00D82DEB">
      <w:r>
        <w:separator/>
      </w:r>
    </w:p>
  </w:endnote>
  <w:endnote w:type="continuationSeparator" w:id="0">
    <w:p w14:paraId="543FA3D5" w14:textId="77777777" w:rsidR="00D82DEB" w:rsidRDefault="00D82DEB" w:rsidP="00D8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300E8" w14:textId="77777777" w:rsidR="00D82DEB" w:rsidRDefault="00D82DEB" w:rsidP="00D225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693EA" w14:textId="77777777" w:rsidR="00D82DEB" w:rsidRDefault="00D82DEB" w:rsidP="00D82D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6A89C" w14:textId="77777777" w:rsidR="00D82DEB" w:rsidRDefault="00D82DEB" w:rsidP="00D225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3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F7394C" w14:textId="20864391" w:rsidR="00D82DEB" w:rsidRPr="00D82DEB" w:rsidRDefault="0015532B" w:rsidP="00D82DEB">
    <w:pPr>
      <w:pStyle w:val="Footer"/>
      <w:ind w:right="360"/>
      <w:rPr>
        <w:rFonts w:ascii="Times New Roman" w:hAnsi="Times New Roman"/>
        <w:color w:val="808080"/>
        <w:sz w:val="20"/>
      </w:rPr>
    </w:pPr>
    <w:r>
      <w:rPr>
        <w:rFonts w:ascii="Times New Roman" w:hAnsi="Times New Roman"/>
        <w:color w:val="808080"/>
        <w:sz w:val="20"/>
      </w:rPr>
      <w:t>2018</w:t>
    </w:r>
    <w:r w:rsidR="00D82DEB" w:rsidRPr="00D82DEB">
      <w:rPr>
        <w:rFonts w:ascii="Times New Roman" w:hAnsi="Times New Roman"/>
        <w:color w:val="808080"/>
        <w:sz w:val="20"/>
      </w:rPr>
      <w:t xml:space="preserve"> Summer School for Integrated Computational Materials Education</w:t>
    </w:r>
  </w:p>
  <w:p w14:paraId="0799AAAD" w14:textId="425DFD77" w:rsidR="00D82DEB" w:rsidRPr="00D82DEB" w:rsidRDefault="00D82DEB" w:rsidP="00D82DEB">
    <w:pPr>
      <w:pStyle w:val="Footer"/>
      <w:rPr>
        <w:rFonts w:ascii="Times New Roman" w:hAnsi="Times New Roman"/>
      </w:rPr>
    </w:pPr>
    <w:r w:rsidRPr="00D82DEB">
      <w:rPr>
        <w:rFonts w:ascii="Times New Roman" w:hAnsi="Times New Roman"/>
        <w:color w:val="808080"/>
        <w:sz w:val="20"/>
      </w:rPr>
      <w:t xml:space="preserve">Please see </w:t>
    </w:r>
    <w:proofErr w:type="spellStart"/>
    <w:r w:rsidRPr="00D82DEB">
      <w:rPr>
        <w:rFonts w:ascii="Times New Roman" w:hAnsi="Times New Roman"/>
        <w:color w:val="808080"/>
        <w:sz w:val="20"/>
      </w:rPr>
      <w:t>ICMEd</w:t>
    </w:r>
    <w:proofErr w:type="spellEnd"/>
    <w:r w:rsidRPr="00D82DEB">
      <w:rPr>
        <w:rFonts w:ascii="Times New Roman" w:hAnsi="Times New Roman"/>
        <w:color w:val="808080"/>
        <w:sz w:val="20"/>
      </w:rPr>
      <w:t xml:space="preserve"> Binder table of contents page for attribution information.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0ADCB" w14:textId="77777777" w:rsidR="00D82DEB" w:rsidRDefault="00D82DEB" w:rsidP="00D82DEB">
      <w:r>
        <w:separator/>
      </w:r>
    </w:p>
  </w:footnote>
  <w:footnote w:type="continuationSeparator" w:id="0">
    <w:p w14:paraId="659CC64A" w14:textId="77777777" w:rsidR="00D82DEB" w:rsidRDefault="00D82DEB" w:rsidP="00D8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5332"/>
    <w:multiLevelType w:val="hybridMultilevel"/>
    <w:tmpl w:val="DDE896AA"/>
    <w:lvl w:ilvl="0" w:tplc="B00AF18A">
      <w:start w:val="3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8D63824"/>
    <w:multiLevelType w:val="hybridMultilevel"/>
    <w:tmpl w:val="FAB45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F17F6"/>
    <w:multiLevelType w:val="hybridMultilevel"/>
    <w:tmpl w:val="7A86048C"/>
    <w:lvl w:ilvl="0" w:tplc="EA4633B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C7"/>
    <w:rsid w:val="00000025"/>
    <w:rsid w:val="00024EEC"/>
    <w:rsid w:val="00034466"/>
    <w:rsid w:val="0005007E"/>
    <w:rsid w:val="000C1BFF"/>
    <w:rsid w:val="000D3AE3"/>
    <w:rsid w:val="000E5F4A"/>
    <w:rsid w:val="00100B42"/>
    <w:rsid w:val="001014E9"/>
    <w:rsid w:val="00103CEC"/>
    <w:rsid w:val="00117902"/>
    <w:rsid w:val="0015532B"/>
    <w:rsid w:val="00162F4C"/>
    <w:rsid w:val="00171B7F"/>
    <w:rsid w:val="00177795"/>
    <w:rsid w:val="00191524"/>
    <w:rsid w:val="001A08F8"/>
    <w:rsid w:val="001A7061"/>
    <w:rsid w:val="001B1A11"/>
    <w:rsid w:val="00205CA7"/>
    <w:rsid w:val="00206B64"/>
    <w:rsid w:val="0023634C"/>
    <w:rsid w:val="00260DBB"/>
    <w:rsid w:val="002917F8"/>
    <w:rsid w:val="002A44CA"/>
    <w:rsid w:val="003061D9"/>
    <w:rsid w:val="0031120F"/>
    <w:rsid w:val="003820DF"/>
    <w:rsid w:val="0038474B"/>
    <w:rsid w:val="003A4C57"/>
    <w:rsid w:val="003B31F5"/>
    <w:rsid w:val="003C4CB0"/>
    <w:rsid w:val="003F1388"/>
    <w:rsid w:val="003F4B5F"/>
    <w:rsid w:val="0041253E"/>
    <w:rsid w:val="00413C16"/>
    <w:rsid w:val="00422F67"/>
    <w:rsid w:val="00425B93"/>
    <w:rsid w:val="00435B96"/>
    <w:rsid w:val="00442335"/>
    <w:rsid w:val="00444F7D"/>
    <w:rsid w:val="00486AC7"/>
    <w:rsid w:val="004E7456"/>
    <w:rsid w:val="0050067F"/>
    <w:rsid w:val="00520FE5"/>
    <w:rsid w:val="005601CC"/>
    <w:rsid w:val="0057761A"/>
    <w:rsid w:val="005E2C06"/>
    <w:rsid w:val="005E755D"/>
    <w:rsid w:val="005F6444"/>
    <w:rsid w:val="0060029C"/>
    <w:rsid w:val="00605BD5"/>
    <w:rsid w:val="0063148B"/>
    <w:rsid w:val="006344D4"/>
    <w:rsid w:val="00644AD5"/>
    <w:rsid w:val="0065126F"/>
    <w:rsid w:val="006544D4"/>
    <w:rsid w:val="006814C9"/>
    <w:rsid w:val="00697E34"/>
    <w:rsid w:val="006A40AB"/>
    <w:rsid w:val="006E464B"/>
    <w:rsid w:val="006F3A0B"/>
    <w:rsid w:val="00721520"/>
    <w:rsid w:val="00744DDA"/>
    <w:rsid w:val="00745126"/>
    <w:rsid w:val="0074668A"/>
    <w:rsid w:val="007C6F7A"/>
    <w:rsid w:val="007D1FE8"/>
    <w:rsid w:val="0081203C"/>
    <w:rsid w:val="0081494D"/>
    <w:rsid w:val="00833E61"/>
    <w:rsid w:val="008A654C"/>
    <w:rsid w:val="008C6392"/>
    <w:rsid w:val="008E0F9D"/>
    <w:rsid w:val="008E3FA7"/>
    <w:rsid w:val="00902064"/>
    <w:rsid w:val="00905A70"/>
    <w:rsid w:val="00913A58"/>
    <w:rsid w:val="00927DE1"/>
    <w:rsid w:val="00962F8C"/>
    <w:rsid w:val="009E7EB7"/>
    <w:rsid w:val="009F3B3F"/>
    <w:rsid w:val="00A0105A"/>
    <w:rsid w:val="00A25C25"/>
    <w:rsid w:val="00A65E3B"/>
    <w:rsid w:val="00AA2ABE"/>
    <w:rsid w:val="00AC1C42"/>
    <w:rsid w:val="00AE7073"/>
    <w:rsid w:val="00AF3679"/>
    <w:rsid w:val="00AF783A"/>
    <w:rsid w:val="00B15BD1"/>
    <w:rsid w:val="00B16D8D"/>
    <w:rsid w:val="00B21ED9"/>
    <w:rsid w:val="00B224D4"/>
    <w:rsid w:val="00B43F3A"/>
    <w:rsid w:val="00B87F79"/>
    <w:rsid w:val="00BB599B"/>
    <w:rsid w:val="00BD444F"/>
    <w:rsid w:val="00BE3618"/>
    <w:rsid w:val="00BE5F43"/>
    <w:rsid w:val="00C0686B"/>
    <w:rsid w:val="00C23226"/>
    <w:rsid w:val="00C31E31"/>
    <w:rsid w:val="00C53946"/>
    <w:rsid w:val="00C7660B"/>
    <w:rsid w:val="00C82D49"/>
    <w:rsid w:val="00CA43A3"/>
    <w:rsid w:val="00CC6769"/>
    <w:rsid w:val="00CD68B9"/>
    <w:rsid w:val="00CE70A1"/>
    <w:rsid w:val="00CF22E4"/>
    <w:rsid w:val="00CF2F00"/>
    <w:rsid w:val="00D2323B"/>
    <w:rsid w:val="00D36A56"/>
    <w:rsid w:val="00D430CF"/>
    <w:rsid w:val="00D651F4"/>
    <w:rsid w:val="00D80563"/>
    <w:rsid w:val="00D82DEB"/>
    <w:rsid w:val="00D83992"/>
    <w:rsid w:val="00D8788F"/>
    <w:rsid w:val="00DA6EC1"/>
    <w:rsid w:val="00DC4D4C"/>
    <w:rsid w:val="00DC5CB0"/>
    <w:rsid w:val="00DC7300"/>
    <w:rsid w:val="00DC7B06"/>
    <w:rsid w:val="00DD6F0C"/>
    <w:rsid w:val="00E0631C"/>
    <w:rsid w:val="00E46BE9"/>
    <w:rsid w:val="00E5301C"/>
    <w:rsid w:val="00E548FC"/>
    <w:rsid w:val="00E761C0"/>
    <w:rsid w:val="00E90F3F"/>
    <w:rsid w:val="00EB3FBF"/>
    <w:rsid w:val="00F037A0"/>
    <w:rsid w:val="00F11FC7"/>
    <w:rsid w:val="00F4409F"/>
    <w:rsid w:val="00F70063"/>
    <w:rsid w:val="00F7370F"/>
    <w:rsid w:val="00F86C26"/>
    <w:rsid w:val="00F90EA6"/>
    <w:rsid w:val="00F923E6"/>
    <w:rsid w:val="00FC55AF"/>
    <w:rsid w:val="00FC7832"/>
    <w:rsid w:val="00FE0710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284D9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D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F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2F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5F4A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4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1E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E3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E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E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E31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2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D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2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DEB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82D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D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F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2F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5F4A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4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1E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E3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E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E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E31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2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D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2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DEB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8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Macintosh Word</Application>
  <DocSecurity>0</DocSecurity>
  <Lines>22</Lines>
  <Paragraphs>6</Paragraphs>
  <ScaleCrop>false</ScaleCrop>
  <Company>Toshiba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Mason</dc:creator>
  <cp:lastModifiedBy>Raul Enrique</cp:lastModifiedBy>
  <cp:revision>2</cp:revision>
  <cp:lastPrinted>2011-07-08T14:27:00Z</cp:lastPrinted>
  <dcterms:created xsi:type="dcterms:W3CDTF">2018-05-15T18:27:00Z</dcterms:created>
  <dcterms:modified xsi:type="dcterms:W3CDTF">2018-05-15T18:27:00Z</dcterms:modified>
</cp:coreProperties>
</file>