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AE06A5" w14:textId="77777777" w:rsidR="00325A9F" w:rsidRDefault="00325A9F" w:rsidP="00325A9F">
      <w:pPr>
        <w:pStyle w:val="Heading1"/>
        <w:numPr>
          <w:ilvl w:val="0"/>
          <w:numId w:val="0"/>
        </w:numPr>
        <w:jc w:val="center"/>
        <w:rPr>
          <w:lang w:val="en-US"/>
        </w:rPr>
      </w:pPr>
      <w:bookmarkStart w:id="0" w:name="_Toc70158597"/>
      <w:bookmarkStart w:id="1" w:name="_Toc254855398"/>
      <w:r>
        <w:rPr>
          <w:lang w:val="en-US"/>
        </w:rPr>
        <w:t>Thermo-</w:t>
      </w:r>
      <w:proofErr w:type="spellStart"/>
      <w:r>
        <w:rPr>
          <w:lang w:val="en-US"/>
        </w:rPr>
        <w:t>Calc</w:t>
      </w:r>
      <w:proofErr w:type="spellEnd"/>
      <w:r>
        <w:rPr>
          <w:lang w:val="en-US"/>
        </w:rPr>
        <w:t xml:space="preserve"> Module Walk-Through</w:t>
      </w:r>
    </w:p>
    <w:p w14:paraId="5E41F315" w14:textId="77777777" w:rsidR="00325A9F" w:rsidRPr="00F226F4" w:rsidRDefault="00325A9F" w:rsidP="00DC6AC7">
      <w:pPr>
        <w:pStyle w:val="Heading1"/>
        <w:numPr>
          <w:ilvl w:val="0"/>
          <w:numId w:val="0"/>
        </w:numPr>
        <w:ind w:left="619" w:hanging="619"/>
        <w:rPr>
          <w:lang w:val="en-US"/>
        </w:rPr>
      </w:pPr>
      <w:r>
        <w:rPr>
          <w:lang w:val="en-US"/>
        </w:rPr>
        <w:t xml:space="preserve">1. </w:t>
      </w:r>
      <w:r w:rsidRPr="00F226F4">
        <w:rPr>
          <w:lang w:val="en-US"/>
        </w:rPr>
        <w:t>Calculation of the Fe-Cr Phase Diagram</w:t>
      </w:r>
      <w:bookmarkEnd w:id="0"/>
      <w:bookmarkEnd w:id="1"/>
    </w:p>
    <w:p w14:paraId="2317524F" w14:textId="77777777" w:rsidR="00325A9F" w:rsidRPr="000F4D6B" w:rsidRDefault="00325A9F" w:rsidP="00325A9F">
      <w:pPr>
        <w:rPr>
          <w:lang w:val="en-US"/>
        </w:rPr>
      </w:pPr>
    </w:p>
    <w:p w14:paraId="50BD66D5" w14:textId="7587DD00" w:rsidR="00325A9F" w:rsidRPr="000F4D6B" w:rsidRDefault="00325A9F" w:rsidP="00DC6AC7">
      <w:pPr>
        <w:rPr>
          <w:lang w:val="en-US"/>
        </w:rPr>
      </w:pPr>
      <w:r>
        <w:rPr>
          <w:lang w:val="en-US"/>
        </w:rPr>
        <w:t>1.1 After Thermo-</w:t>
      </w:r>
      <w:proofErr w:type="spellStart"/>
      <w:r>
        <w:rPr>
          <w:lang w:val="en-US"/>
        </w:rPr>
        <w:t>Calc</w:t>
      </w:r>
      <w:proofErr w:type="spellEnd"/>
      <w:r>
        <w:rPr>
          <w:lang w:val="en-US"/>
        </w:rPr>
        <w:t xml:space="preserve"> is opened</w:t>
      </w:r>
      <w:r w:rsidR="00EA4724">
        <w:rPr>
          <w:lang w:val="en-US"/>
        </w:rPr>
        <w:t xml:space="preserve"> </w:t>
      </w:r>
      <w:r>
        <w:rPr>
          <w:lang w:val="en-US"/>
        </w:rPr>
        <w:t>(or if you click new) you will see this screen</w:t>
      </w:r>
      <w:r w:rsidRPr="000F4D6B">
        <w:rPr>
          <w:lang w:val="en-US"/>
        </w:rPr>
        <w:t>.</w:t>
      </w:r>
    </w:p>
    <w:p w14:paraId="0D1ED3D2" w14:textId="77777777" w:rsidR="00325A9F" w:rsidRPr="000F4D6B" w:rsidRDefault="00325A9F" w:rsidP="00325A9F">
      <w:pPr>
        <w:rPr>
          <w:lang w:val="en-US"/>
        </w:rPr>
      </w:pPr>
    </w:p>
    <w:p w14:paraId="01332745" w14:textId="6735BBD5" w:rsidR="00F5179D" w:rsidRDefault="00325A9F" w:rsidP="00325A9F">
      <w:pPr>
        <w:ind w:left="360"/>
        <w:rPr>
          <w:lang w:val="en-US"/>
        </w:rPr>
      </w:pPr>
      <w:r>
        <w:rPr>
          <w:lang w:val="en-US"/>
        </w:rPr>
        <w:t xml:space="preserve">1.2 </w:t>
      </w:r>
      <w:r w:rsidR="00C62AA1">
        <w:rPr>
          <w:lang w:val="en-US"/>
        </w:rPr>
        <w:t>Click the Phase Diagram Template</w:t>
      </w:r>
    </w:p>
    <w:p w14:paraId="72B0DBFA" w14:textId="798742D9" w:rsidR="00325A9F" w:rsidRPr="000F4D6B" w:rsidRDefault="00F5179D" w:rsidP="00325A9F">
      <w:pPr>
        <w:ind w:left="360"/>
        <w:rPr>
          <w:lang w:val="en-US"/>
        </w:rPr>
      </w:pPr>
      <w:r>
        <w:rPr>
          <w:noProof/>
          <w:lang w:val="en-US" w:eastAsia="en-US"/>
        </w:rPr>
        <mc:AlternateContent>
          <mc:Choice Requires="wps">
            <w:drawing>
              <wp:anchor distT="0" distB="0" distL="114300" distR="114300" simplePos="0" relativeHeight="251636736" behindDoc="0" locked="0" layoutInCell="1" allowOverlap="1" wp14:anchorId="55CAA28C" wp14:editId="27A2F4AA">
                <wp:simplePos x="0" y="0"/>
                <wp:positionH relativeFrom="column">
                  <wp:posOffset>3815390</wp:posOffset>
                </wp:positionH>
                <wp:positionV relativeFrom="paragraph">
                  <wp:posOffset>2042656</wp:posOffset>
                </wp:positionV>
                <wp:extent cx="485775" cy="142875"/>
                <wp:effectExtent l="123825" t="0" r="95250" b="0"/>
                <wp:wrapNone/>
                <wp:docPr id="1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53781">
                          <a:off x="0" y="0"/>
                          <a:ext cx="485775" cy="142875"/>
                        </a:xfrm>
                        <a:prstGeom prst="rightArrow">
                          <a:avLst>
                            <a:gd name="adj1" fmla="val 50000"/>
                            <a:gd name="adj2" fmla="val 8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FC083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9" o:spid="_x0000_s1026" type="#_x0000_t13" style="position:absolute;margin-left:300.4pt;margin-top:160.85pt;width:38.25pt;height:11.25pt;rotation:3335543fd;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"/>
            </w:pict>
          </mc:Fallback>
        </mc:AlternateContent>
      </w:r>
      <w:r>
        <w:rPr>
          <w:noProof/>
          <w:lang w:val="en-US" w:eastAsia="en-US"/>
        </w:rPr>
        <w:drawing>
          <wp:inline distT="0" distB="0" distL="0" distR="0" wp14:anchorId="5A6BB2EB" wp14:editId="16D31449">
            <wp:extent cx="5972810" cy="5120640"/>
            <wp:effectExtent l="0" t="0" r="889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2810" cy="5120640"/>
                    </a:xfrm>
                    <a:prstGeom prst="rect">
                      <a:avLst/>
                    </a:prstGeom>
                  </pic:spPr>
                </pic:pic>
              </a:graphicData>
            </a:graphic>
          </wp:inline>
        </w:drawing>
      </w:r>
    </w:p>
    <w:p w14:paraId="05F40AF9" w14:textId="6BC755C3" w:rsidR="00325A9F" w:rsidRPr="000F4D6B" w:rsidRDefault="00325A9F" w:rsidP="00325A9F">
      <w:pPr>
        <w:rPr>
          <w:lang w:val="en-US"/>
        </w:rPr>
      </w:pPr>
    </w:p>
    <w:p w14:paraId="7E559D63" w14:textId="3ED4D893" w:rsidR="00325A9F" w:rsidRPr="000F4D6B" w:rsidRDefault="00325A9F" w:rsidP="00325A9F">
      <w:pPr>
        <w:ind w:left="360"/>
        <w:jc w:val="center"/>
        <w:rPr>
          <w:lang w:val="en-US"/>
        </w:rPr>
      </w:pPr>
    </w:p>
    <w:p w14:paraId="3583E23D" w14:textId="77777777" w:rsidR="00325A9F" w:rsidRPr="000F4D6B" w:rsidRDefault="00325A9F" w:rsidP="00325A9F">
      <w:pPr>
        <w:rPr>
          <w:lang w:val="en-US"/>
        </w:rPr>
      </w:pPr>
      <w:r>
        <w:rPr>
          <w:lang w:val="en-US"/>
        </w:rPr>
        <w:br w:type="page"/>
      </w:r>
    </w:p>
    <w:p w14:paraId="1F8B20FE" w14:textId="77777777" w:rsidR="00325A9F" w:rsidRPr="000F4D6B" w:rsidRDefault="00325A9F" w:rsidP="0093127B">
      <w:pPr>
        <w:ind w:left="360"/>
        <w:rPr>
          <w:lang w:val="en-US"/>
        </w:rPr>
      </w:pPr>
      <w:r>
        <w:rPr>
          <w:lang w:val="en-US"/>
        </w:rPr>
        <w:lastRenderedPageBreak/>
        <w:t xml:space="preserve">1.3 </w:t>
      </w:r>
      <w:r w:rsidRPr="000F4D6B">
        <w:rPr>
          <w:lang w:val="en-US"/>
        </w:rPr>
        <w:t xml:space="preserve">Select the elements </w:t>
      </w:r>
      <w:r w:rsidRPr="000F4D6B">
        <w:rPr>
          <w:i/>
          <w:lang w:val="en-US"/>
        </w:rPr>
        <w:t>Fe</w:t>
      </w:r>
      <w:r w:rsidRPr="000F4D6B">
        <w:rPr>
          <w:lang w:val="en-US"/>
        </w:rPr>
        <w:t xml:space="preserve"> and </w:t>
      </w:r>
      <w:r w:rsidRPr="000F4D6B">
        <w:rPr>
          <w:i/>
          <w:lang w:val="en-US"/>
        </w:rPr>
        <w:t>Cr</w:t>
      </w:r>
      <w:r w:rsidRPr="000F4D6B">
        <w:rPr>
          <w:lang w:val="en-US"/>
        </w:rPr>
        <w:t xml:space="preserve"> from the periodic table.</w:t>
      </w:r>
    </w:p>
    <w:p w14:paraId="63C407C0" w14:textId="0C7D623C" w:rsidR="00325A9F" w:rsidRPr="000F4D6B" w:rsidRDefault="00325A9F" w:rsidP="007B76D3">
      <w:pPr>
        <w:ind w:left="360"/>
        <w:rPr>
          <w:lang w:val="en-US"/>
        </w:rPr>
      </w:pPr>
      <w:r>
        <w:rPr>
          <w:lang w:val="en-US"/>
        </w:rPr>
        <w:t xml:space="preserve">1.4 </w:t>
      </w:r>
      <w:r w:rsidRPr="000F4D6B">
        <w:rPr>
          <w:lang w:val="en-US"/>
        </w:rPr>
        <w:t xml:space="preserve">Click </w:t>
      </w:r>
      <w:r w:rsidR="00C62AA1">
        <w:rPr>
          <w:lang w:val="en-US"/>
        </w:rPr>
        <w:t xml:space="preserve">next </w:t>
      </w:r>
      <w:proofErr w:type="gramStart"/>
      <w:r w:rsidR="00C62AA1">
        <w:rPr>
          <w:lang w:val="en-US"/>
        </w:rPr>
        <w:t>( &gt;</w:t>
      </w:r>
      <w:proofErr w:type="gramEnd"/>
      <w:r w:rsidR="00C62AA1">
        <w:rPr>
          <w:lang w:val="en-US"/>
        </w:rPr>
        <w:t xml:space="preserve"> )</w:t>
      </w:r>
      <w:r w:rsidRPr="000F4D6B">
        <w:rPr>
          <w:lang w:val="en-US"/>
        </w:rPr>
        <w:t>.</w:t>
      </w:r>
    </w:p>
    <w:p w14:paraId="726A4BEE" w14:textId="294DAD14" w:rsidR="00325A9F" w:rsidRPr="000F4D6B" w:rsidRDefault="007B76D3" w:rsidP="00325A9F">
      <w:pPr>
        <w:ind w:left="360"/>
        <w:jc w:val="center"/>
        <w:rPr>
          <w:lang w:val="en-US"/>
        </w:rPr>
      </w:pPr>
      <w:r>
        <w:rPr>
          <w:noProof/>
          <w:lang w:val="en-US" w:eastAsia="en-US"/>
        </w:rPr>
        <mc:AlternateContent>
          <mc:Choice Requires="wps">
            <w:drawing>
              <wp:anchor distT="0" distB="0" distL="114300" distR="114300" simplePos="0" relativeHeight="251637760" behindDoc="0" locked="0" layoutInCell="1" allowOverlap="1" wp14:anchorId="5B0753E8" wp14:editId="181686B9">
                <wp:simplePos x="0" y="0"/>
                <wp:positionH relativeFrom="column">
                  <wp:posOffset>4186884</wp:posOffset>
                </wp:positionH>
                <wp:positionV relativeFrom="paragraph">
                  <wp:posOffset>3608640</wp:posOffset>
                </wp:positionV>
                <wp:extent cx="520065" cy="228600"/>
                <wp:effectExtent l="0" t="19685" r="42545" b="12700"/>
                <wp:wrapNone/>
                <wp:docPr id="1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748346">
                          <a:off x="0" y="0"/>
                          <a:ext cx="520065" cy="228600"/>
                        </a:xfrm>
                        <a:prstGeom prst="rightArrow">
                          <a:avLst>
                            <a:gd name="adj1" fmla="val 50000"/>
                            <a:gd name="adj2" fmla="val 568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43A071" id="AutoShape 30" o:spid="_x0000_s1026" type="#_x0000_t13" style="position:absolute;margin-left:329.7pt;margin-top:284.15pt;width:40.95pt;height:18pt;rotation:5299300fd;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"/>
            </w:pict>
          </mc:Fallback>
        </mc:AlternateContent>
      </w:r>
      <w:r>
        <w:rPr>
          <w:noProof/>
          <w:lang w:val="en-US" w:eastAsia="en-US"/>
        </w:rPr>
        <w:drawing>
          <wp:inline distT="0" distB="0" distL="0" distR="0" wp14:anchorId="05823DDE" wp14:editId="6610C829">
            <wp:extent cx="4057170" cy="4260762"/>
            <wp:effectExtent l="0" t="0" r="63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4354" cy="4289310"/>
                    </a:xfrm>
                    <a:prstGeom prst="rect">
                      <a:avLst/>
                    </a:prstGeom>
                  </pic:spPr>
                </pic:pic>
              </a:graphicData>
            </a:graphic>
          </wp:inline>
        </w:drawing>
      </w:r>
    </w:p>
    <w:p w14:paraId="72EFDAF9" w14:textId="05FE916F" w:rsidR="00C62AA1" w:rsidRDefault="007B76D3" w:rsidP="00325A9F">
      <w:pPr>
        <w:ind w:left="360"/>
        <w:rPr>
          <w:noProof/>
          <w:lang w:val="en-US" w:eastAsia="en-US"/>
        </w:rPr>
      </w:pPr>
      <w:r>
        <w:rPr>
          <w:noProof/>
          <w:lang w:val="en-US" w:eastAsia="en-US"/>
        </w:rPr>
        <w:lastRenderedPageBreak/>
        <mc:AlternateContent>
          <mc:Choice Requires="wps">
            <w:drawing>
              <wp:anchor distT="0" distB="0" distL="114300" distR="114300" simplePos="0" relativeHeight="251640832" behindDoc="0" locked="0" layoutInCell="1" allowOverlap="1" wp14:anchorId="3B469B98" wp14:editId="3682A189">
                <wp:simplePos x="0" y="0"/>
                <wp:positionH relativeFrom="column">
                  <wp:posOffset>3649601</wp:posOffset>
                </wp:positionH>
                <wp:positionV relativeFrom="paragraph">
                  <wp:posOffset>4391671</wp:posOffset>
                </wp:positionV>
                <wp:extent cx="448310" cy="228600"/>
                <wp:effectExtent l="71120" t="11430" r="62230" b="0"/>
                <wp:wrapNone/>
                <wp:docPr id="1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05967">
                          <a:off x="0" y="0"/>
                          <a:ext cx="448310" cy="228600"/>
                        </a:xfrm>
                        <a:prstGeom prst="rightArrow">
                          <a:avLst>
                            <a:gd name="adj1" fmla="val 50000"/>
                            <a:gd name="adj2" fmla="val 490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5C8C84" id="AutoShape 31" o:spid="_x0000_s1026" type="#_x0000_t13" style="position:absolute;margin-left:287.35pt;margin-top:345.8pt;width:35.3pt;height:18pt;rotation:3816416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"/>
            </w:pict>
          </mc:Fallback>
        </mc:AlternateContent>
      </w:r>
      <w:r w:rsidR="0093127B">
        <w:rPr>
          <w:lang w:val="en-US"/>
        </w:rPr>
        <w:t>1</w:t>
      </w:r>
      <w:r w:rsidR="00C62AA1">
        <w:rPr>
          <w:lang w:val="en-US"/>
        </w:rPr>
        <w:t xml:space="preserve">.5. We can change other details for the phase diagram (such as pressure, </w:t>
      </w:r>
      <w:proofErr w:type="spellStart"/>
      <w:r w:rsidR="00C62AA1">
        <w:rPr>
          <w:lang w:val="en-US"/>
        </w:rPr>
        <w:t>etc</w:t>
      </w:r>
      <w:proofErr w:type="spellEnd"/>
      <w:r w:rsidR="00C62AA1">
        <w:rPr>
          <w:lang w:val="en-US"/>
        </w:rPr>
        <w:t xml:space="preserve">), but for now let's leave it on default and click next </w:t>
      </w:r>
      <w:proofErr w:type="gramStart"/>
      <w:r w:rsidR="00C62AA1">
        <w:rPr>
          <w:lang w:val="en-US"/>
        </w:rPr>
        <w:t>( &gt;</w:t>
      </w:r>
      <w:proofErr w:type="gramEnd"/>
      <w:r w:rsidR="00C62AA1">
        <w:rPr>
          <w:lang w:val="en-US"/>
        </w:rPr>
        <w:t xml:space="preserve"> )</w:t>
      </w:r>
      <w:r w:rsidRPr="007B76D3">
        <w:rPr>
          <w:noProof/>
          <w:lang w:val="en-US" w:eastAsia="en-US"/>
        </w:rPr>
        <w:t xml:space="preserve"> </w:t>
      </w:r>
      <w:r>
        <w:rPr>
          <w:noProof/>
          <w:lang w:val="en-US" w:eastAsia="en-US"/>
        </w:rPr>
        <w:drawing>
          <wp:inline distT="0" distB="0" distL="0" distR="0" wp14:anchorId="65A3A10C" wp14:editId="5E924F5F">
            <wp:extent cx="4464423" cy="4701267"/>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1124" cy="4739915"/>
                    </a:xfrm>
                    <a:prstGeom prst="rect">
                      <a:avLst/>
                    </a:prstGeom>
                  </pic:spPr>
                </pic:pic>
              </a:graphicData>
            </a:graphic>
          </wp:inline>
        </w:drawing>
      </w:r>
    </w:p>
    <w:p w14:paraId="5057FF2F" w14:textId="1FE6C02D" w:rsidR="00BE16E7" w:rsidRDefault="00BE16E7" w:rsidP="00325A9F">
      <w:pPr>
        <w:ind w:left="360"/>
        <w:rPr>
          <w:lang w:val="en-US"/>
        </w:rPr>
      </w:pPr>
    </w:p>
    <w:p w14:paraId="5C2DB1F1" w14:textId="77777777" w:rsidR="00BE16E7" w:rsidRDefault="00BE16E7" w:rsidP="00325A9F">
      <w:pPr>
        <w:ind w:left="360"/>
        <w:rPr>
          <w:lang w:val="en-US"/>
        </w:rPr>
      </w:pPr>
    </w:p>
    <w:p w14:paraId="223D4EF6" w14:textId="77777777" w:rsidR="00BE16E7" w:rsidRDefault="00BE16E7" w:rsidP="00325A9F">
      <w:pPr>
        <w:ind w:left="360"/>
        <w:rPr>
          <w:lang w:val="en-US"/>
        </w:rPr>
      </w:pPr>
    </w:p>
    <w:p w14:paraId="7CE9CC45" w14:textId="77777777" w:rsidR="00BE16E7" w:rsidRDefault="00BE16E7" w:rsidP="00325A9F">
      <w:pPr>
        <w:ind w:left="360"/>
        <w:rPr>
          <w:lang w:val="en-US"/>
        </w:rPr>
      </w:pPr>
    </w:p>
    <w:p w14:paraId="577B1143" w14:textId="77777777" w:rsidR="00BE16E7" w:rsidRDefault="00BE16E7" w:rsidP="00325A9F">
      <w:pPr>
        <w:ind w:left="360"/>
        <w:rPr>
          <w:lang w:val="en-US"/>
        </w:rPr>
      </w:pPr>
    </w:p>
    <w:p w14:paraId="6DF3671A" w14:textId="77777777" w:rsidR="00BE16E7" w:rsidRDefault="00BE16E7" w:rsidP="00325A9F">
      <w:pPr>
        <w:ind w:left="360"/>
        <w:rPr>
          <w:lang w:val="en-US"/>
        </w:rPr>
      </w:pPr>
    </w:p>
    <w:p w14:paraId="698996B8" w14:textId="77777777" w:rsidR="00BE16E7" w:rsidRDefault="00BE16E7" w:rsidP="00325A9F">
      <w:pPr>
        <w:ind w:left="360"/>
        <w:rPr>
          <w:lang w:val="en-US"/>
        </w:rPr>
      </w:pPr>
    </w:p>
    <w:p w14:paraId="415EC112" w14:textId="77777777" w:rsidR="00BE16E7" w:rsidRDefault="00BE16E7" w:rsidP="00325A9F">
      <w:pPr>
        <w:ind w:left="360"/>
        <w:rPr>
          <w:lang w:val="en-US"/>
        </w:rPr>
      </w:pPr>
    </w:p>
    <w:p w14:paraId="071A9502" w14:textId="77777777" w:rsidR="00BE16E7" w:rsidRDefault="00BE16E7" w:rsidP="00325A9F">
      <w:pPr>
        <w:ind w:left="360"/>
        <w:rPr>
          <w:lang w:val="en-US"/>
        </w:rPr>
      </w:pPr>
    </w:p>
    <w:p w14:paraId="495EB333" w14:textId="77777777" w:rsidR="00BE16E7" w:rsidRDefault="00BE16E7" w:rsidP="00325A9F">
      <w:pPr>
        <w:ind w:left="360"/>
        <w:rPr>
          <w:lang w:val="en-US"/>
        </w:rPr>
      </w:pPr>
    </w:p>
    <w:p w14:paraId="0AFAE0F9" w14:textId="77777777" w:rsidR="00BE16E7" w:rsidRDefault="00BE16E7" w:rsidP="00325A9F">
      <w:pPr>
        <w:ind w:left="360"/>
        <w:rPr>
          <w:lang w:val="en-US"/>
        </w:rPr>
      </w:pPr>
    </w:p>
    <w:p w14:paraId="0767929F" w14:textId="77777777" w:rsidR="00BE16E7" w:rsidRDefault="00BE16E7" w:rsidP="00325A9F">
      <w:pPr>
        <w:ind w:left="360"/>
        <w:rPr>
          <w:lang w:val="en-US"/>
        </w:rPr>
      </w:pPr>
    </w:p>
    <w:p w14:paraId="40CC4693" w14:textId="77777777" w:rsidR="00BE16E7" w:rsidRDefault="00BE16E7" w:rsidP="00325A9F">
      <w:pPr>
        <w:ind w:left="360"/>
        <w:rPr>
          <w:lang w:val="en-US"/>
        </w:rPr>
      </w:pPr>
    </w:p>
    <w:p w14:paraId="67556E10" w14:textId="77777777" w:rsidR="00BE16E7" w:rsidRDefault="00BE16E7" w:rsidP="00325A9F">
      <w:pPr>
        <w:ind w:left="360"/>
        <w:rPr>
          <w:lang w:val="en-US"/>
        </w:rPr>
      </w:pPr>
    </w:p>
    <w:p w14:paraId="0E51E63B" w14:textId="77777777" w:rsidR="00BE16E7" w:rsidRDefault="00BE16E7" w:rsidP="00325A9F">
      <w:pPr>
        <w:ind w:left="360"/>
        <w:rPr>
          <w:lang w:val="en-US"/>
        </w:rPr>
      </w:pPr>
    </w:p>
    <w:p w14:paraId="5E4BCEB4" w14:textId="77777777" w:rsidR="00BE16E7" w:rsidRDefault="00BE16E7" w:rsidP="00325A9F">
      <w:pPr>
        <w:ind w:left="360"/>
        <w:rPr>
          <w:lang w:val="en-US"/>
        </w:rPr>
      </w:pPr>
    </w:p>
    <w:p w14:paraId="01BD4F17" w14:textId="77777777" w:rsidR="00BE16E7" w:rsidRDefault="00BE16E7" w:rsidP="00325A9F">
      <w:pPr>
        <w:ind w:left="360"/>
        <w:rPr>
          <w:lang w:val="en-US"/>
        </w:rPr>
      </w:pPr>
    </w:p>
    <w:p w14:paraId="71038143" w14:textId="77777777" w:rsidR="00BE16E7" w:rsidRDefault="00BE16E7" w:rsidP="00325A9F">
      <w:pPr>
        <w:ind w:left="360"/>
        <w:rPr>
          <w:lang w:val="en-US"/>
        </w:rPr>
      </w:pPr>
    </w:p>
    <w:p w14:paraId="60666A4F" w14:textId="77777777" w:rsidR="00BE16E7" w:rsidRDefault="00BE16E7" w:rsidP="00325A9F">
      <w:pPr>
        <w:ind w:left="360"/>
        <w:rPr>
          <w:lang w:val="en-US"/>
        </w:rPr>
      </w:pPr>
    </w:p>
    <w:p w14:paraId="7D85F157" w14:textId="77777777" w:rsidR="00BE16E7" w:rsidRDefault="00BE16E7" w:rsidP="00325A9F">
      <w:pPr>
        <w:ind w:left="360"/>
        <w:rPr>
          <w:lang w:val="en-US"/>
        </w:rPr>
      </w:pPr>
    </w:p>
    <w:p w14:paraId="76B089D9" w14:textId="235E8E4D" w:rsidR="00C62AA1" w:rsidRDefault="00C62AA1" w:rsidP="00325A9F">
      <w:pPr>
        <w:ind w:left="360"/>
        <w:rPr>
          <w:lang w:val="en-US"/>
        </w:rPr>
      </w:pPr>
      <w:r>
        <w:rPr>
          <w:lang w:val="en-US"/>
        </w:rPr>
        <w:lastRenderedPageBreak/>
        <w:t>1.6. Finally, we can set the axes for our phase diagram, for now, let's leave it at default, or if the default in your screen is different from here, make sure you adjust the settings so they will be the same.</w:t>
      </w:r>
      <w:r w:rsidR="004F00A8">
        <w:rPr>
          <w:lang w:val="en-US"/>
        </w:rPr>
        <w:t xml:space="preserve"> </w:t>
      </w:r>
      <w:r w:rsidR="0090384D">
        <w:rPr>
          <w:lang w:val="en-US"/>
        </w:rPr>
        <w:t xml:space="preserve">Make sure the legend option is set to Axis quantity. </w:t>
      </w:r>
      <w:r w:rsidR="004F00A8">
        <w:rPr>
          <w:lang w:val="en-US"/>
        </w:rPr>
        <w:t>After everything has been set, click Perform</w:t>
      </w:r>
    </w:p>
    <w:p w14:paraId="6DA552B9" w14:textId="4D74963D" w:rsidR="00C62AA1" w:rsidRDefault="007B76D3" w:rsidP="00325A9F">
      <w:pPr>
        <w:ind w:left="360"/>
        <w:rPr>
          <w:lang w:val="en-US"/>
        </w:rPr>
      </w:pPr>
      <w:r>
        <w:rPr>
          <w:noProof/>
          <w:lang w:val="en-US" w:eastAsia="en-US"/>
        </w:rPr>
        <mc:AlternateContent>
          <mc:Choice Requires="wps">
            <w:drawing>
              <wp:anchor distT="0" distB="0" distL="114300" distR="114300" simplePos="0" relativeHeight="251645952" behindDoc="0" locked="0" layoutInCell="1" allowOverlap="1" wp14:anchorId="676685DD" wp14:editId="426C69D8">
                <wp:simplePos x="0" y="0"/>
                <wp:positionH relativeFrom="column">
                  <wp:posOffset>2830494</wp:posOffset>
                </wp:positionH>
                <wp:positionV relativeFrom="paragraph">
                  <wp:posOffset>3649030</wp:posOffset>
                </wp:positionV>
                <wp:extent cx="138430" cy="428625"/>
                <wp:effectExtent l="13970" t="5080" r="19050" b="13970"/>
                <wp:wrapNone/>
                <wp:docPr id="1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428625"/>
                        </a:xfrm>
                        <a:prstGeom prst="downArrow">
                          <a:avLst>
                            <a:gd name="adj1" fmla="val 50000"/>
                            <a:gd name="adj2" fmla="val 7740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1D7D90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 o:spid="_x0000_s1026" type="#_x0000_t67" style="position:absolute;margin-left:222.85pt;margin-top:287.35pt;width:10.9pt;height:33.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">
                <v:textbox style="layout-flow:vertical-ideographic"/>
              </v:shape>
            </w:pict>
          </mc:Fallback>
        </mc:AlternateContent>
      </w:r>
      <w:r>
        <w:rPr>
          <w:noProof/>
          <w:lang w:val="en-US" w:eastAsia="en-US"/>
        </w:rPr>
        <mc:AlternateContent>
          <mc:Choice Requires="wps">
            <w:drawing>
              <wp:anchor distT="0" distB="0" distL="114300" distR="114300" simplePos="0" relativeHeight="251650048" behindDoc="0" locked="0" layoutInCell="1" allowOverlap="1" wp14:anchorId="31F03679" wp14:editId="053A6531">
                <wp:simplePos x="0" y="0"/>
                <wp:positionH relativeFrom="column">
                  <wp:posOffset>2093155</wp:posOffset>
                </wp:positionH>
                <wp:positionV relativeFrom="paragraph">
                  <wp:posOffset>493814</wp:posOffset>
                </wp:positionV>
                <wp:extent cx="438150" cy="142875"/>
                <wp:effectExtent l="52387" t="23813" r="52388" b="14287"/>
                <wp:wrapNone/>
                <wp:docPr id="1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60705">
                          <a:off x="0" y="0"/>
                          <a:ext cx="438150" cy="142875"/>
                        </a:xfrm>
                        <a:prstGeom prst="rightArrow">
                          <a:avLst>
                            <a:gd name="adj1" fmla="val 50000"/>
                            <a:gd name="adj2" fmla="val 7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43CCF5" id="AutoShape 35" o:spid="_x0000_s1026" type="#_x0000_t13" style="position:absolute;margin-left:164.8pt;margin-top:38.9pt;width:34.5pt;height:11.25pt;rotation:6947586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"/>
            </w:pict>
          </mc:Fallback>
        </mc:AlternateContent>
      </w:r>
      <w:r>
        <w:rPr>
          <w:noProof/>
          <w:lang w:val="en-US" w:eastAsia="en-US"/>
        </w:rPr>
        <w:drawing>
          <wp:inline distT="0" distB="0" distL="0" distR="0" wp14:anchorId="40F4EDAD" wp14:editId="7CF433A3">
            <wp:extent cx="4195482" cy="4437683"/>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6752" cy="4513067"/>
                    </a:xfrm>
                    <a:prstGeom prst="rect">
                      <a:avLst/>
                    </a:prstGeom>
                  </pic:spPr>
                </pic:pic>
              </a:graphicData>
            </a:graphic>
          </wp:inline>
        </w:drawing>
      </w:r>
    </w:p>
    <w:p w14:paraId="7A637E03" w14:textId="2CDB4129" w:rsidR="00A7452E" w:rsidRDefault="00A7452E" w:rsidP="00325A9F">
      <w:pPr>
        <w:ind w:left="360"/>
        <w:rPr>
          <w:lang w:val="en-US"/>
        </w:rPr>
      </w:pPr>
    </w:p>
    <w:p w14:paraId="596E4190" w14:textId="77777777" w:rsidR="00BE16E7" w:rsidRDefault="00BE16E7" w:rsidP="00325A9F">
      <w:pPr>
        <w:ind w:left="360"/>
        <w:rPr>
          <w:lang w:val="en-US"/>
        </w:rPr>
      </w:pPr>
    </w:p>
    <w:p w14:paraId="24E14A92" w14:textId="77777777" w:rsidR="00BE16E7" w:rsidRDefault="00BE16E7" w:rsidP="00325A9F">
      <w:pPr>
        <w:ind w:left="360"/>
        <w:rPr>
          <w:lang w:val="en-US"/>
        </w:rPr>
      </w:pPr>
    </w:p>
    <w:p w14:paraId="1EF170FB" w14:textId="77777777" w:rsidR="00BE16E7" w:rsidRDefault="00BE16E7" w:rsidP="00325A9F">
      <w:pPr>
        <w:ind w:left="360"/>
        <w:rPr>
          <w:lang w:val="en-US"/>
        </w:rPr>
      </w:pPr>
    </w:p>
    <w:p w14:paraId="3CBD4547" w14:textId="77777777" w:rsidR="00BE16E7" w:rsidRDefault="00BE16E7" w:rsidP="00325A9F">
      <w:pPr>
        <w:ind w:left="360"/>
        <w:rPr>
          <w:lang w:val="en-US"/>
        </w:rPr>
      </w:pPr>
    </w:p>
    <w:p w14:paraId="050A0DB7" w14:textId="77777777" w:rsidR="00BE16E7" w:rsidRDefault="00BE16E7" w:rsidP="00325A9F">
      <w:pPr>
        <w:ind w:left="360"/>
        <w:rPr>
          <w:lang w:val="en-US"/>
        </w:rPr>
      </w:pPr>
    </w:p>
    <w:p w14:paraId="2B1E6D89" w14:textId="77777777" w:rsidR="00BE16E7" w:rsidRDefault="00BE16E7" w:rsidP="00325A9F">
      <w:pPr>
        <w:ind w:left="360"/>
        <w:rPr>
          <w:lang w:val="en-US"/>
        </w:rPr>
      </w:pPr>
    </w:p>
    <w:p w14:paraId="3B4DE738" w14:textId="77777777" w:rsidR="00BE16E7" w:rsidRDefault="00BE16E7" w:rsidP="00325A9F">
      <w:pPr>
        <w:ind w:left="360"/>
        <w:rPr>
          <w:lang w:val="en-US"/>
        </w:rPr>
      </w:pPr>
    </w:p>
    <w:p w14:paraId="0FBC9EAF" w14:textId="77777777" w:rsidR="00BE16E7" w:rsidRDefault="00BE16E7" w:rsidP="00325A9F">
      <w:pPr>
        <w:ind w:left="360"/>
        <w:rPr>
          <w:lang w:val="en-US"/>
        </w:rPr>
      </w:pPr>
    </w:p>
    <w:p w14:paraId="701DB5C9" w14:textId="77777777" w:rsidR="00BE16E7" w:rsidRDefault="00BE16E7" w:rsidP="00325A9F">
      <w:pPr>
        <w:ind w:left="360"/>
        <w:rPr>
          <w:lang w:val="en-US"/>
        </w:rPr>
      </w:pPr>
    </w:p>
    <w:p w14:paraId="60E2E616" w14:textId="77777777" w:rsidR="00BE16E7" w:rsidRDefault="00BE16E7" w:rsidP="00325A9F">
      <w:pPr>
        <w:ind w:left="360"/>
        <w:rPr>
          <w:lang w:val="en-US"/>
        </w:rPr>
      </w:pPr>
    </w:p>
    <w:p w14:paraId="3593CF6E" w14:textId="77777777" w:rsidR="00BE16E7" w:rsidRDefault="00BE16E7" w:rsidP="00325A9F">
      <w:pPr>
        <w:ind w:left="360"/>
        <w:rPr>
          <w:lang w:val="en-US"/>
        </w:rPr>
      </w:pPr>
    </w:p>
    <w:p w14:paraId="0A1966B2" w14:textId="77777777" w:rsidR="00BE16E7" w:rsidRDefault="00BE16E7" w:rsidP="00325A9F">
      <w:pPr>
        <w:ind w:left="360"/>
        <w:rPr>
          <w:lang w:val="en-US"/>
        </w:rPr>
      </w:pPr>
    </w:p>
    <w:p w14:paraId="0DEAAE71" w14:textId="77777777" w:rsidR="00BE16E7" w:rsidRDefault="00BE16E7" w:rsidP="00325A9F">
      <w:pPr>
        <w:ind w:left="360"/>
        <w:rPr>
          <w:lang w:val="en-US"/>
        </w:rPr>
      </w:pPr>
    </w:p>
    <w:p w14:paraId="282F6782" w14:textId="77777777" w:rsidR="00BE16E7" w:rsidRDefault="00BE16E7" w:rsidP="00325A9F">
      <w:pPr>
        <w:ind w:left="360"/>
        <w:rPr>
          <w:lang w:val="en-US"/>
        </w:rPr>
      </w:pPr>
    </w:p>
    <w:p w14:paraId="60B0E16A" w14:textId="77777777" w:rsidR="00BE16E7" w:rsidRDefault="00BE16E7" w:rsidP="00325A9F">
      <w:pPr>
        <w:ind w:left="360"/>
        <w:rPr>
          <w:lang w:val="en-US"/>
        </w:rPr>
      </w:pPr>
    </w:p>
    <w:p w14:paraId="65A1B98F" w14:textId="77777777" w:rsidR="00BE16E7" w:rsidRDefault="00BE16E7" w:rsidP="00325A9F">
      <w:pPr>
        <w:ind w:left="360"/>
        <w:rPr>
          <w:lang w:val="en-US"/>
        </w:rPr>
      </w:pPr>
    </w:p>
    <w:p w14:paraId="545F7D2B" w14:textId="77777777" w:rsidR="00BE16E7" w:rsidRDefault="00BE16E7" w:rsidP="00325A9F">
      <w:pPr>
        <w:ind w:left="360"/>
        <w:rPr>
          <w:lang w:val="en-US"/>
        </w:rPr>
      </w:pPr>
    </w:p>
    <w:p w14:paraId="005A8C1B" w14:textId="77777777" w:rsidR="00BE16E7" w:rsidRDefault="00BE16E7" w:rsidP="00325A9F">
      <w:pPr>
        <w:ind w:left="360"/>
        <w:rPr>
          <w:lang w:val="en-US"/>
        </w:rPr>
      </w:pPr>
    </w:p>
    <w:p w14:paraId="3848F68F" w14:textId="77777777" w:rsidR="00BE16E7" w:rsidRDefault="00BE16E7" w:rsidP="00325A9F">
      <w:pPr>
        <w:ind w:left="360"/>
        <w:rPr>
          <w:lang w:val="en-US"/>
        </w:rPr>
      </w:pPr>
    </w:p>
    <w:p w14:paraId="21618CA0" w14:textId="77777777" w:rsidR="00BE16E7" w:rsidRDefault="00BE16E7" w:rsidP="00325A9F">
      <w:pPr>
        <w:ind w:left="360"/>
        <w:rPr>
          <w:lang w:val="en-US"/>
        </w:rPr>
      </w:pPr>
    </w:p>
    <w:p w14:paraId="2583795B" w14:textId="77777777" w:rsidR="00BE16E7" w:rsidRDefault="00BE16E7" w:rsidP="00325A9F">
      <w:pPr>
        <w:ind w:left="360"/>
        <w:rPr>
          <w:lang w:val="en-US"/>
        </w:rPr>
      </w:pPr>
    </w:p>
    <w:p w14:paraId="7B58506C" w14:textId="77777777" w:rsidR="00BE16E7" w:rsidRDefault="00BE16E7" w:rsidP="00325A9F">
      <w:pPr>
        <w:ind w:left="360"/>
        <w:rPr>
          <w:lang w:val="en-US"/>
        </w:rPr>
      </w:pPr>
    </w:p>
    <w:p w14:paraId="7B3E6F5B" w14:textId="77777777" w:rsidR="00BE16E7" w:rsidRDefault="00BE16E7" w:rsidP="00325A9F">
      <w:pPr>
        <w:ind w:left="360"/>
        <w:rPr>
          <w:lang w:val="en-US"/>
        </w:rPr>
      </w:pPr>
    </w:p>
    <w:p w14:paraId="129AC8C1" w14:textId="77777777" w:rsidR="00BE16E7" w:rsidRDefault="00BE16E7" w:rsidP="00325A9F">
      <w:pPr>
        <w:ind w:left="360"/>
        <w:rPr>
          <w:lang w:val="en-US"/>
        </w:rPr>
      </w:pPr>
    </w:p>
    <w:p w14:paraId="782B7D85" w14:textId="77777777" w:rsidR="00BE16E7" w:rsidRDefault="00BE16E7" w:rsidP="00325A9F">
      <w:pPr>
        <w:ind w:left="360"/>
        <w:rPr>
          <w:lang w:val="en-US"/>
        </w:rPr>
      </w:pPr>
    </w:p>
    <w:p w14:paraId="55E62E34" w14:textId="1ACE51F9" w:rsidR="00913997" w:rsidRDefault="00325A9F" w:rsidP="00325A9F">
      <w:pPr>
        <w:ind w:left="360"/>
        <w:rPr>
          <w:lang w:val="en-US"/>
        </w:rPr>
      </w:pPr>
      <w:r w:rsidRPr="000F4D6B">
        <w:rPr>
          <w:lang w:val="en-US"/>
        </w:rPr>
        <w:t>The Fe-Cr binary phase diagram will be calculated and plotted automatically.</w:t>
      </w:r>
    </w:p>
    <w:p w14:paraId="7A875721" w14:textId="33F88BDF" w:rsidR="00325A9F" w:rsidRPr="000F4D6B" w:rsidRDefault="00913997" w:rsidP="00325A9F">
      <w:pPr>
        <w:ind w:left="360"/>
        <w:rPr>
          <w:lang w:val="en-US"/>
        </w:rPr>
      </w:pPr>
      <w:r>
        <w:rPr>
          <w:lang w:val="en-US"/>
        </w:rPr>
        <w:t>TIP:</w:t>
      </w:r>
      <w:r w:rsidR="0093127B">
        <w:rPr>
          <w:lang w:val="en-US"/>
        </w:rPr>
        <w:t xml:space="preserve"> </w:t>
      </w:r>
      <w:r w:rsidR="0093127B" w:rsidRPr="00A7452E">
        <w:rPr>
          <w:u w:val="single"/>
          <w:lang w:val="en-US"/>
        </w:rPr>
        <w:t>Double click on the Results heading to maximize</w:t>
      </w:r>
      <w:r>
        <w:rPr>
          <w:u w:val="single"/>
          <w:lang w:val="en-US"/>
        </w:rPr>
        <w:t xml:space="preserve">/minimize </w:t>
      </w:r>
      <w:r w:rsidR="0093127B" w:rsidRPr="00A7452E">
        <w:rPr>
          <w:u w:val="single"/>
          <w:lang w:val="en-US"/>
        </w:rPr>
        <w:t>the plot.</w:t>
      </w:r>
    </w:p>
    <w:p w14:paraId="35268FD0" w14:textId="5B77EEF9" w:rsidR="00325A9F" w:rsidRPr="000F4D6B" w:rsidRDefault="007B76D3" w:rsidP="00325A9F">
      <w:pPr>
        <w:ind w:left="360"/>
        <w:rPr>
          <w:lang w:val="en-US"/>
        </w:rPr>
      </w:pPr>
      <w:r>
        <w:rPr>
          <w:noProof/>
          <w:lang w:val="en-US" w:eastAsia="en-US"/>
        </w:rPr>
        <w:drawing>
          <wp:inline distT="0" distB="0" distL="0" distR="0" wp14:anchorId="13219788" wp14:editId="2786D08E">
            <wp:extent cx="5435695" cy="55709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52104" cy="5587743"/>
                    </a:xfrm>
                    <a:prstGeom prst="rect">
                      <a:avLst/>
                    </a:prstGeom>
                  </pic:spPr>
                </pic:pic>
              </a:graphicData>
            </a:graphic>
          </wp:inline>
        </w:drawing>
      </w:r>
    </w:p>
    <w:p w14:paraId="2367FE19" w14:textId="77777777" w:rsidR="00325A9F" w:rsidRPr="000F4D6B" w:rsidRDefault="00325A9F" w:rsidP="00325A9F">
      <w:pPr>
        <w:ind w:left="360"/>
        <w:jc w:val="center"/>
        <w:rPr>
          <w:lang w:val="en-US"/>
        </w:rPr>
      </w:pPr>
    </w:p>
    <w:p w14:paraId="678BCF42" w14:textId="13BB7870" w:rsidR="00325A9F" w:rsidRDefault="00325A9F" w:rsidP="00325A9F">
      <w:pPr>
        <w:ind w:left="360"/>
        <w:jc w:val="center"/>
        <w:rPr>
          <w:lang w:val="en-US"/>
        </w:rPr>
      </w:pPr>
    </w:p>
    <w:p w14:paraId="1A082B78" w14:textId="0644D38B" w:rsidR="00BE16E7" w:rsidRDefault="00BE16E7" w:rsidP="00325A9F">
      <w:pPr>
        <w:ind w:left="360"/>
        <w:jc w:val="center"/>
        <w:rPr>
          <w:lang w:val="en-US"/>
        </w:rPr>
      </w:pPr>
    </w:p>
    <w:p w14:paraId="19742FCC" w14:textId="4727C151" w:rsidR="00BE16E7" w:rsidRDefault="00BE16E7" w:rsidP="00325A9F">
      <w:pPr>
        <w:ind w:left="360"/>
        <w:jc w:val="center"/>
        <w:rPr>
          <w:lang w:val="en-US"/>
        </w:rPr>
      </w:pPr>
    </w:p>
    <w:p w14:paraId="5B3019E4" w14:textId="7DB0E7A0" w:rsidR="00BE16E7" w:rsidRDefault="00BE16E7" w:rsidP="00325A9F">
      <w:pPr>
        <w:ind w:left="360"/>
        <w:jc w:val="center"/>
        <w:rPr>
          <w:lang w:val="en-US"/>
        </w:rPr>
      </w:pPr>
    </w:p>
    <w:p w14:paraId="06B2E781" w14:textId="34F256FA" w:rsidR="00BE16E7" w:rsidRDefault="00BE16E7" w:rsidP="00325A9F">
      <w:pPr>
        <w:ind w:left="360"/>
        <w:jc w:val="center"/>
        <w:rPr>
          <w:lang w:val="en-US"/>
        </w:rPr>
      </w:pPr>
    </w:p>
    <w:p w14:paraId="4FFF855E" w14:textId="65FCA9E3" w:rsidR="00BE16E7" w:rsidRDefault="00BE16E7" w:rsidP="00325A9F">
      <w:pPr>
        <w:ind w:left="360"/>
        <w:jc w:val="center"/>
        <w:rPr>
          <w:lang w:val="en-US"/>
        </w:rPr>
      </w:pPr>
    </w:p>
    <w:p w14:paraId="290E4FAB" w14:textId="1543041D" w:rsidR="00BE16E7" w:rsidRDefault="00BE16E7" w:rsidP="00325A9F">
      <w:pPr>
        <w:ind w:left="360"/>
        <w:jc w:val="center"/>
        <w:rPr>
          <w:lang w:val="en-US"/>
        </w:rPr>
      </w:pPr>
    </w:p>
    <w:p w14:paraId="4701870E" w14:textId="5D0287F2" w:rsidR="00BE16E7" w:rsidRDefault="00BE16E7" w:rsidP="00325A9F">
      <w:pPr>
        <w:ind w:left="360"/>
        <w:jc w:val="center"/>
        <w:rPr>
          <w:lang w:val="en-US"/>
        </w:rPr>
      </w:pPr>
    </w:p>
    <w:p w14:paraId="45545701" w14:textId="41372C57" w:rsidR="00BE16E7" w:rsidRDefault="00BE16E7" w:rsidP="00325A9F">
      <w:pPr>
        <w:ind w:left="360"/>
        <w:jc w:val="center"/>
        <w:rPr>
          <w:lang w:val="en-US"/>
        </w:rPr>
      </w:pPr>
    </w:p>
    <w:p w14:paraId="119271F2" w14:textId="77777777" w:rsidR="00BE16E7" w:rsidRPr="000F4D6B" w:rsidRDefault="00BE16E7" w:rsidP="00325A9F">
      <w:pPr>
        <w:ind w:left="360"/>
        <w:jc w:val="center"/>
        <w:rPr>
          <w:lang w:val="en-US"/>
        </w:rPr>
      </w:pPr>
    </w:p>
    <w:p w14:paraId="799B106F" w14:textId="77777777" w:rsidR="00325A9F" w:rsidRPr="00F226F4" w:rsidRDefault="00325A9F" w:rsidP="00325A9F">
      <w:pPr>
        <w:pStyle w:val="Heading1"/>
        <w:numPr>
          <w:ilvl w:val="0"/>
          <w:numId w:val="0"/>
        </w:numPr>
        <w:ind w:left="360"/>
        <w:rPr>
          <w:lang w:val="en-US"/>
        </w:rPr>
      </w:pPr>
      <w:r>
        <w:rPr>
          <w:lang w:val="en-US"/>
        </w:rPr>
        <w:lastRenderedPageBreak/>
        <w:t xml:space="preserve">2. </w:t>
      </w:r>
      <w:r w:rsidRPr="00F226F4">
        <w:rPr>
          <w:lang w:val="en-US"/>
        </w:rPr>
        <w:t>Plotting Free Energies for Fe-Cr system</w:t>
      </w:r>
    </w:p>
    <w:p w14:paraId="4CD25D06" w14:textId="77777777" w:rsidR="00325A9F" w:rsidRPr="000F4D6B" w:rsidRDefault="00325A9F" w:rsidP="00325A9F">
      <w:pPr>
        <w:ind w:left="360"/>
        <w:rPr>
          <w:lang w:val="en-US"/>
        </w:rPr>
      </w:pPr>
      <w:r>
        <w:rPr>
          <w:lang w:val="en-US"/>
        </w:rPr>
        <w:t xml:space="preserve">2.1 </w:t>
      </w:r>
      <w:r w:rsidRPr="000F4D6B">
        <w:rPr>
          <w:lang w:val="en-US"/>
        </w:rPr>
        <w:t xml:space="preserve">From the </w:t>
      </w:r>
      <w:r w:rsidR="00C62AA1">
        <w:rPr>
          <w:lang w:val="en-US"/>
        </w:rPr>
        <w:t>initial window choose Binary Calculation Template</w:t>
      </w:r>
    </w:p>
    <w:p w14:paraId="3D477BD5" w14:textId="77777777" w:rsidR="00325A9F" w:rsidRPr="000F4D6B" w:rsidRDefault="00325A9F" w:rsidP="00325A9F">
      <w:pPr>
        <w:ind w:left="720"/>
        <w:rPr>
          <w:lang w:val="en-US"/>
        </w:rPr>
      </w:pPr>
    </w:p>
    <w:p w14:paraId="7A666D3F" w14:textId="2347922F" w:rsidR="00325A9F" w:rsidRPr="000F4D6B" w:rsidRDefault="00E178DC" w:rsidP="00325A9F">
      <w:pPr>
        <w:ind w:left="360"/>
        <w:jc w:val="center"/>
        <w:rPr>
          <w:lang w:val="en-US"/>
        </w:rPr>
      </w:pPr>
      <w:r>
        <w:rPr>
          <w:noProof/>
          <w:lang w:val="en-US" w:eastAsia="en-US"/>
        </w:rPr>
        <mc:AlternateContent>
          <mc:Choice Requires="wps">
            <w:drawing>
              <wp:anchor distT="0" distB="0" distL="114300" distR="114300" simplePos="0" relativeHeight="251641856" behindDoc="0" locked="0" layoutInCell="1" allowOverlap="1" wp14:anchorId="0AB6617F" wp14:editId="606433D1">
                <wp:simplePos x="0" y="0"/>
                <wp:positionH relativeFrom="column">
                  <wp:posOffset>2783259</wp:posOffset>
                </wp:positionH>
                <wp:positionV relativeFrom="paragraph">
                  <wp:posOffset>4492524</wp:posOffset>
                </wp:positionV>
                <wp:extent cx="422275" cy="247650"/>
                <wp:effectExtent l="6985" t="53340" r="0" b="70485"/>
                <wp:wrapNone/>
                <wp:docPr id="1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872808">
                          <a:off x="0" y="0"/>
                          <a:ext cx="422275" cy="247650"/>
                        </a:xfrm>
                        <a:prstGeom prst="rightArrow">
                          <a:avLst>
                            <a:gd name="adj1" fmla="val 50000"/>
                            <a:gd name="adj2" fmla="val 426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D73A15" id="AutoShape 32" o:spid="_x0000_s1026" type="#_x0000_t13" style="position:absolute;margin-left:219.15pt;margin-top:353.75pt;width:33.25pt;height:19.5pt;rotation:-2482512fd;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"/>
            </w:pict>
          </mc:Fallback>
        </mc:AlternateContent>
      </w:r>
      <w:r>
        <w:rPr>
          <w:noProof/>
          <w:lang w:val="en-US" w:eastAsia="en-US"/>
        </w:rPr>
        <w:drawing>
          <wp:inline distT="0" distB="0" distL="0" distR="0" wp14:anchorId="0BAE9180" wp14:editId="7C41EBA4">
            <wp:extent cx="5972810" cy="6476365"/>
            <wp:effectExtent l="0" t="0" r="889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2810" cy="6476365"/>
                    </a:xfrm>
                    <a:prstGeom prst="rect">
                      <a:avLst/>
                    </a:prstGeom>
                  </pic:spPr>
                </pic:pic>
              </a:graphicData>
            </a:graphic>
          </wp:inline>
        </w:drawing>
      </w:r>
    </w:p>
    <w:p w14:paraId="467A060B" w14:textId="77777777" w:rsidR="00325A9F" w:rsidRPr="000F4D6B" w:rsidRDefault="00325A9F" w:rsidP="00325A9F">
      <w:pPr>
        <w:ind w:left="720"/>
        <w:rPr>
          <w:lang w:val="en-US"/>
        </w:rPr>
      </w:pPr>
    </w:p>
    <w:p w14:paraId="5246AD16" w14:textId="77777777" w:rsidR="00C62AA1" w:rsidRDefault="00C62AA1" w:rsidP="00325A9F">
      <w:pPr>
        <w:ind w:left="360"/>
        <w:rPr>
          <w:lang w:val="en-US"/>
        </w:rPr>
      </w:pPr>
    </w:p>
    <w:p w14:paraId="7C6AFDB4" w14:textId="77777777" w:rsidR="00C62AA1" w:rsidRDefault="00C62AA1" w:rsidP="00325A9F">
      <w:pPr>
        <w:ind w:left="360"/>
        <w:rPr>
          <w:lang w:val="en-US"/>
        </w:rPr>
      </w:pPr>
    </w:p>
    <w:p w14:paraId="2F93E4FE" w14:textId="77777777" w:rsidR="00DC6AC7" w:rsidRDefault="00DC6AC7">
      <w:pPr>
        <w:spacing w:after="200" w:line="276" w:lineRule="auto"/>
        <w:rPr>
          <w:lang w:val="en-US"/>
        </w:rPr>
      </w:pPr>
      <w:r>
        <w:rPr>
          <w:lang w:val="en-US"/>
        </w:rPr>
        <w:br w:type="page"/>
      </w:r>
    </w:p>
    <w:p w14:paraId="2F73CA97" w14:textId="418212D4" w:rsidR="00325A9F" w:rsidRPr="000F4D6B" w:rsidRDefault="00325A9F" w:rsidP="00E178DC">
      <w:pPr>
        <w:ind w:left="360"/>
        <w:rPr>
          <w:lang w:val="en-US"/>
        </w:rPr>
      </w:pPr>
      <w:r>
        <w:rPr>
          <w:lang w:val="en-US"/>
        </w:rPr>
        <w:lastRenderedPageBreak/>
        <w:t xml:space="preserve">2.2 </w:t>
      </w:r>
      <w:r w:rsidRPr="000F4D6B">
        <w:rPr>
          <w:lang w:val="en-US"/>
        </w:rPr>
        <w:t xml:space="preserve">Select the elements </w:t>
      </w:r>
      <w:r w:rsidR="00D10D7A">
        <w:rPr>
          <w:lang w:val="en-US"/>
        </w:rPr>
        <w:t>Fe and Cr from the periodic table, change the Calculation Type to Gibbs energy curves, set the temperature to 673 K,</w:t>
      </w:r>
      <w:r w:rsidR="00C62AA1">
        <w:rPr>
          <w:lang w:val="en-US"/>
        </w:rPr>
        <w:t xml:space="preserve"> and then click next </w:t>
      </w:r>
      <w:proofErr w:type="gramStart"/>
      <w:r w:rsidR="00C62AA1">
        <w:rPr>
          <w:lang w:val="en-US"/>
        </w:rPr>
        <w:t>( &gt;</w:t>
      </w:r>
      <w:proofErr w:type="gramEnd"/>
      <w:r w:rsidR="00C62AA1">
        <w:rPr>
          <w:lang w:val="en-US"/>
        </w:rPr>
        <w:t xml:space="preserve"> )</w:t>
      </w:r>
    </w:p>
    <w:p w14:paraId="082FD8F4" w14:textId="4BE6240F" w:rsidR="00325A9F" w:rsidRPr="000F4D6B" w:rsidRDefault="00E178DC" w:rsidP="00325A9F">
      <w:pPr>
        <w:ind w:left="360"/>
        <w:jc w:val="center"/>
        <w:rPr>
          <w:lang w:val="en-US"/>
        </w:rPr>
      </w:pPr>
      <w:r>
        <w:rPr>
          <w:noProof/>
          <w:lang w:val="en-US" w:eastAsia="en-US"/>
        </w:rPr>
        <mc:AlternateContent>
          <mc:Choice Requires="wps">
            <w:drawing>
              <wp:anchor distT="0" distB="0" distL="114300" distR="114300" simplePos="0" relativeHeight="251642880" behindDoc="0" locked="0" layoutInCell="1" allowOverlap="1" wp14:anchorId="6FFC863C" wp14:editId="00F0582D">
                <wp:simplePos x="0" y="0"/>
                <wp:positionH relativeFrom="column">
                  <wp:posOffset>3494987</wp:posOffset>
                </wp:positionH>
                <wp:positionV relativeFrom="paragraph">
                  <wp:posOffset>3702722</wp:posOffset>
                </wp:positionV>
                <wp:extent cx="733425" cy="90805"/>
                <wp:effectExtent l="28575" t="19685" r="9525" b="13335"/>
                <wp:wrapNone/>
                <wp:docPr id="1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90805"/>
                        </a:xfrm>
                        <a:prstGeom prst="leftArrow">
                          <a:avLst>
                            <a:gd name="adj1" fmla="val 50000"/>
                            <a:gd name="adj2" fmla="val 20192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668A86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3" o:spid="_x0000_s1026" type="#_x0000_t66" style="position:absolute;margin-left:275.2pt;margin-top:291.55pt;width:57.75pt;height:7.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"/>
            </w:pict>
          </mc:Fallback>
        </mc:AlternateContent>
      </w:r>
      <w:r>
        <w:rPr>
          <w:noProof/>
          <w:lang w:val="en-US" w:eastAsia="en-US"/>
        </w:rPr>
        <w:drawing>
          <wp:inline distT="0" distB="0" distL="0" distR="0" wp14:anchorId="44ED201A" wp14:editId="47DF372C">
            <wp:extent cx="4157062" cy="4377599"/>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69218" cy="4390400"/>
                    </a:xfrm>
                    <a:prstGeom prst="rect">
                      <a:avLst/>
                    </a:prstGeom>
                  </pic:spPr>
                </pic:pic>
              </a:graphicData>
            </a:graphic>
          </wp:inline>
        </w:drawing>
      </w:r>
    </w:p>
    <w:p w14:paraId="2EA2B0CE" w14:textId="77777777" w:rsidR="00325A9F" w:rsidRDefault="00325A9F" w:rsidP="00325A9F">
      <w:pPr>
        <w:rPr>
          <w:lang w:val="en-US"/>
        </w:rPr>
      </w:pPr>
    </w:p>
    <w:p w14:paraId="3265901A" w14:textId="77777777" w:rsidR="000006DF" w:rsidRDefault="000006DF" w:rsidP="00325A9F">
      <w:pPr>
        <w:rPr>
          <w:lang w:val="en-US"/>
        </w:rPr>
      </w:pPr>
    </w:p>
    <w:p w14:paraId="7D55F0EF" w14:textId="77777777" w:rsidR="000006DF" w:rsidRDefault="000006DF" w:rsidP="00325A9F">
      <w:pPr>
        <w:rPr>
          <w:lang w:val="en-US"/>
        </w:rPr>
      </w:pPr>
    </w:p>
    <w:p w14:paraId="65090991" w14:textId="77777777" w:rsidR="00DC6AC7" w:rsidRDefault="00DC6AC7">
      <w:pPr>
        <w:spacing w:after="200" w:line="276" w:lineRule="auto"/>
        <w:rPr>
          <w:lang w:val="en-US"/>
        </w:rPr>
      </w:pPr>
      <w:r>
        <w:rPr>
          <w:lang w:val="en-US"/>
        </w:rPr>
        <w:br w:type="page"/>
      </w:r>
    </w:p>
    <w:p w14:paraId="26C0EC8C" w14:textId="41301F70" w:rsidR="00325A9F" w:rsidRDefault="00325A9F" w:rsidP="000006DF">
      <w:pPr>
        <w:ind w:left="360"/>
        <w:rPr>
          <w:lang w:val="en-US"/>
        </w:rPr>
      </w:pPr>
      <w:r>
        <w:rPr>
          <w:lang w:val="en-US"/>
        </w:rPr>
        <w:lastRenderedPageBreak/>
        <w:t xml:space="preserve">2.3 </w:t>
      </w:r>
      <w:r w:rsidR="000006DF">
        <w:rPr>
          <w:lang w:val="en-US"/>
        </w:rPr>
        <w:t>Again, you can set the axes as you wish, but for now, just make sure they are the same as this screen and the click Perform.</w:t>
      </w:r>
      <w:r w:rsidR="00E178DC" w:rsidRPr="00E178DC">
        <w:rPr>
          <w:noProof/>
          <w:lang w:val="en-US" w:eastAsia="en-US"/>
        </w:rPr>
        <w:t xml:space="preserve"> </w:t>
      </w:r>
      <w:r w:rsidR="00E178DC">
        <w:rPr>
          <w:noProof/>
          <w:lang w:val="en-US" w:eastAsia="en-US"/>
        </w:rPr>
        <w:drawing>
          <wp:inline distT="0" distB="0" distL="0" distR="0" wp14:anchorId="153DA2D1" wp14:editId="5F359A14">
            <wp:extent cx="5972810" cy="630428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2810" cy="6304280"/>
                    </a:xfrm>
                    <a:prstGeom prst="rect">
                      <a:avLst/>
                    </a:prstGeom>
                  </pic:spPr>
                </pic:pic>
              </a:graphicData>
            </a:graphic>
          </wp:inline>
        </w:drawing>
      </w:r>
      <w:r w:rsidR="000006DF" w:rsidRPr="000F4D6B">
        <w:rPr>
          <w:lang w:val="en-US"/>
        </w:rPr>
        <w:t xml:space="preserve"> </w:t>
      </w:r>
    </w:p>
    <w:p w14:paraId="523F8DC7" w14:textId="77777777" w:rsidR="000006DF" w:rsidRDefault="000006DF" w:rsidP="000006DF">
      <w:pPr>
        <w:ind w:left="360"/>
        <w:rPr>
          <w:lang w:val="en-US"/>
        </w:rPr>
      </w:pPr>
    </w:p>
    <w:p w14:paraId="6B2ED9BE" w14:textId="77777777" w:rsidR="00DC6AC7" w:rsidRDefault="00DC6AC7">
      <w:pPr>
        <w:spacing w:after="200" w:line="276" w:lineRule="auto"/>
        <w:rPr>
          <w:lang w:val="en-US"/>
        </w:rPr>
      </w:pPr>
      <w:r>
        <w:rPr>
          <w:lang w:val="en-US"/>
        </w:rPr>
        <w:br w:type="page"/>
      </w:r>
    </w:p>
    <w:p w14:paraId="7F642EAD" w14:textId="0C0983F0" w:rsidR="00325A9F" w:rsidRPr="000F4D6B" w:rsidRDefault="00325A9F" w:rsidP="00325A9F">
      <w:pPr>
        <w:ind w:left="360"/>
        <w:rPr>
          <w:lang w:val="en-US"/>
        </w:rPr>
      </w:pPr>
      <w:r w:rsidRPr="000F4D6B">
        <w:rPr>
          <w:lang w:val="en-US"/>
        </w:rPr>
        <w:lastRenderedPageBreak/>
        <w:t xml:space="preserve">The Gibbs free energy curves for each phase will be plotted as a function of Chromium </w:t>
      </w:r>
      <w:r w:rsidR="001D7582">
        <w:rPr>
          <w:lang w:val="en-US"/>
        </w:rPr>
        <w:t>mass percent</w:t>
      </w:r>
      <w:r w:rsidRPr="000F4D6B">
        <w:rPr>
          <w:lang w:val="en-US"/>
        </w:rPr>
        <w:t>.</w:t>
      </w:r>
    </w:p>
    <w:p w14:paraId="415FAF57" w14:textId="558B7EA1" w:rsidR="00325A9F" w:rsidRPr="000F4D6B" w:rsidRDefault="00E178DC" w:rsidP="00325A9F">
      <w:pPr>
        <w:rPr>
          <w:lang w:val="en-US"/>
        </w:rPr>
      </w:pPr>
      <w:r>
        <w:rPr>
          <w:noProof/>
          <w:lang w:val="en-US" w:eastAsia="en-US"/>
        </w:rPr>
        <w:drawing>
          <wp:inline distT="0" distB="0" distL="0" distR="0" wp14:anchorId="76FFDDF2" wp14:editId="75A7205D">
            <wp:extent cx="5086830" cy="54708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89505" cy="5473680"/>
                    </a:xfrm>
                    <a:prstGeom prst="rect">
                      <a:avLst/>
                    </a:prstGeom>
                  </pic:spPr>
                </pic:pic>
              </a:graphicData>
            </a:graphic>
          </wp:inline>
        </w:drawing>
      </w:r>
    </w:p>
    <w:p w14:paraId="0ED66643" w14:textId="77777777" w:rsidR="00325A9F" w:rsidRPr="000F4D6B" w:rsidRDefault="00325A9F" w:rsidP="00325A9F">
      <w:pPr>
        <w:ind w:left="360"/>
        <w:jc w:val="center"/>
        <w:rPr>
          <w:lang w:val="en-US"/>
        </w:rPr>
      </w:pPr>
    </w:p>
    <w:p w14:paraId="521DE105" w14:textId="611097C7" w:rsidR="00325A9F" w:rsidRPr="000F4D6B" w:rsidRDefault="00325A9F" w:rsidP="00325A9F">
      <w:pPr>
        <w:rPr>
          <w:lang w:val="en-US"/>
        </w:rPr>
      </w:pPr>
    </w:p>
    <w:p w14:paraId="5F4E5DFF" w14:textId="77777777" w:rsidR="00325A9F" w:rsidRPr="00F226F4" w:rsidRDefault="00325A9F" w:rsidP="00325A9F">
      <w:pPr>
        <w:pStyle w:val="Heading1"/>
        <w:numPr>
          <w:ilvl w:val="0"/>
          <w:numId w:val="0"/>
        </w:numPr>
        <w:ind w:left="360"/>
        <w:rPr>
          <w:lang w:val="en-US"/>
        </w:rPr>
      </w:pPr>
      <w:r>
        <w:rPr>
          <w:lang w:val="en-US"/>
        </w:rPr>
        <w:lastRenderedPageBreak/>
        <w:t xml:space="preserve">3. </w:t>
      </w:r>
      <w:r w:rsidRPr="00F226F4">
        <w:rPr>
          <w:lang w:val="en-US"/>
        </w:rPr>
        <w:t>Plotting Phase Fraction and Compositions for the Fe-Cr System</w:t>
      </w:r>
    </w:p>
    <w:p w14:paraId="66B91803" w14:textId="659F4B4A" w:rsidR="00325A9F" w:rsidRPr="000F4D6B" w:rsidRDefault="00D32622" w:rsidP="00E178DC">
      <w:pPr>
        <w:ind w:left="360"/>
        <w:rPr>
          <w:lang w:val="en-US"/>
        </w:rPr>
      </w:pPr>
      <w:r>
        <w:rPr>
          <w:noProof/>
          <w:lang w:val="en-US" w:eastAsia="en-US"/>
        </w:rPr>
        <mc:AlternateContent>
          <mc:Choice Requires="wps">
            <w:drawing>
              <wp:anchor distT="0" distB="0" distL="114300" distR="114300" simplePos="0" relativeHeight="251653120" behindDoc="0" locked="0" layoutInCell="1" allowOverlap="1" wp14:anchorId="31DEE449" wp14:editId="33A65BC4">
                <wp:simplePos x="0" y="0"/>
                <wp:positionH relativeFrom="column">
                  <wp:posOffset>3766148</wp:posOffset>
                </wp:positionH>
                <wp:positionV relativeFrom="paragraph">
                  <wp:posOffset>2122800</wp:posOffset>
                </wp:positionV>
                <wp:extent cx="238125" cy="504825"/>
                <wp:effectExtent l="19050" t="10795" r="19050" b="8255"/>
                <wp:wrapNone/>
                <wp:docPr id="1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504825"/>
                        </a:xfrm>
                        <a:prstGeom prst="downArrow">
                          <a:avLst>
                            <a:gd name="adj1" fmla="val 50000"/>
                            <a:gd name="adj2" fmla="val 53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52CBC7" id="AutoShape 36" o:spid="_x0000_s1026" type="#_x0000_t67" style="position:absolute;margin-left:296.55pt;margin-top:167.15pt;width:18.75pt;height:3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">
                <v:textbox style="layout-flow:vertical-ideographic"/>
              </v:shape>
            </w:pict>
          </mc:Fallback>
        </mc:AlternateContent>
      </w:r>
      <w:r w:rsidR="00325A9F">
        <w:rPr>
          <w:lang w:val="en-US"/>
        </w:rPr>
        <w:t xml:space="preserve">3.1 </w:t>
      </w:r>
      <w:r w:rsidR="00325A9F" w:rsidRPr="000F4D6B">
        <w:rPr>
          <w:lang w:val="en-US"/>
        </w:rPr>
        <w:t xml:space="preserve">From the </w:t>
      </w:r>
      <w:r w:rsidR="00F86FD4">
        <w:rPr>
          <w:lang w:val="en-US"/>
        </w:rPr>
        <w:t>initial window click Property Diagram</w:t>
      </w:r>
      <w:r w:rsidR="00325A9F" w:rsidRPr="000F4D6B">
        <w:rPr>
          <w:lang w:val="en-US"/>
        </w:rPr>
        <w:t>.</w:t>
      </w:r>
      <w:r w:rsidR="00E178DC">
        <w:rPr>
          <w:noProof/>
          <w:lang w:val="en-US" w:eastAsia="en-US"/>
        </w:rPr>
        <w:drawing>
          <wp:inline distT="0" distB="0" distL="0" distR="0" wp14:anchorId="73289D1E" wp14:editId="288CE238">
            <wp:extent cx="5056094" cy="5482363"/>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8202" cy="5484649"/>
                    </a:xfrm>
                    <a:prstGeom prst="rect">
                      <a:avLst/>
                    </a:prstGeom>
                  </pic:spPr>
                </pic:pic>
              </a:graphicData>
            </a:graphic>
          </wp:inline>
        </w:drawing>
      </w:r>
    </w:p>
    <w:p w14:paraId="65DB2B71" w14:textId="2D742CC9" w:rsidR="00325A9F" w:rsidRDefault="00325A9F" w:rsidP="00325A9F">
      <w:pPr>
        <w:ind w:left="360"/>
        <w:rPr>
          <w:lang w:val="en-US"/>
        </w:rPr>
      </w:pPr>
      <w:r>
        <w:rPr>
          <w:lang w:val="en-US"/>
        </w:rPr>
        <w:lastRenderedPageBreak/>
        <w:t xml:space="preserve">3.2 </w:t>
      </w:r>
      <w:r w:rsidR="00F86FD4">
        <w:rPr>
          <w:lang w:val="en-US"/>
        </w:rPr>
        <w:t>Make sure the database in use is TCFE</w:t>
      </w:r>
      <w:r w:rsidR="001B5F89">
        <w:rPr>
          <w:lang w:val="en-US"/>
        </w:rPr>
        <w:t>7 (or if it is not there</w:t>
      </w:r>
      <w:r w:rsidR="001D7582">
        <w:rPr>
          <w:lang w:val="en-US"/>
        </w:rPr>
        <w:t>,</w:t>
      </w:r>
      <w:r w:rsidR="006657E1">
        <w:rPr>
          <w:lang w:val="en-US"/>
        </w:rPr>
        <w:t xml:space="preserve"> FEDEMO or</w:t>
      </w:r>
      <w:r w:rsidR="001B5F89">
        <w:rPr>
          <w:lang w:val="en-US"/>
        </w:rPr>
        <w:t xml:space="preserve"> another TCFE database) and choose </w:t>
      </w:r>
      <w:r w:rsidR="00F50C8D">
        <w:rPr>
          <w:lang w:val="en-US"/>
        </w:rPr>
        <w:t>Fe first</w:t>
      </w:r>
      <w:r w:rsidR="001B5F89">
        <w:rPr>
          <w:lang w:val="en-US"/>
        </w:rPr>
        <w:t xml:space="preserve"> and </w:t>
      </w:r>
      <w:r w:rsidR="00F50C8D">
        <w:rPr>
          <w:lang w:val="en-US"/>
        </w:rPr>
        <w:t>Cr</w:t>
      </w:r>
      <w:r w:rsidR="001B5F89">
        <w:rPr>
          <w:lang w:val="en-US"/>
        </w:rPr>
        <w:t xml:space="preserve"> then click next </w:t>
      </w:r>
      <w:proofErr w:type="gramStart"/>
      <w:r w:rsidR="001B5F89">
        <w:rPr>
          <w:lang w:val="en-US"/>
        </w:rPr>
        <w:t>( &gt;</w:t>
      </w:r>
      <w:proofErr w:type="gramEnd"/>
      <w:r w:rsidR="001B5F89">
        <w:rPr>
          <w:lang w:val="en-US"/>
        </w:rPr>
        <w:t xml:space="preserve"> )</w:t>
      </w:r>
      <w:r w:rsidR="00D32622" w:rsidRPr="00D32622">
        <w:rPr>
          <w:noProof/>
          <w:lang w:val="en-US" w:eastAsia="en-US"/>
        </w:rPr>
        <w:t xml:space="preserve"> </w:t>
      </w:r>
      <w:r w:rsidR="00D32622">
        <w:rPr>
          <w:noProof/>
          <w:lang w:val="en-US" w:eastAsia="en-US"/>
        </w:rPr>
        <w:drawing>
          <wp:inline distT="0" distB="0" distL="0" distR="0" wp14:anchorId="6BD2AF8E" wp14:editId="2E9D5008">
            <wp:extent cx="5972810" cy="630809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2810" cy="6308090"/>
                    </a:xfrm>
                    <a:prstGeom prst="rect">
                      <a:avLst/>
                    </a:prstGeom>
                  </pic:spPr>
                </pic:pic>
              </a:graphicData>
            </a:graphic>
          </wp:inline>
        </w:drawing>
      </w:r>
    </w:p>
    <w:p w14:paraId="241E6DA9" w14:textId="77777777" w:rsidR="00325A9F" w:rsidRPr="000F4D6B" w:rsidRDefault="00325A9F" w:rsidP="00325A9F">
      <w:pPr>
        <w:ind w:left="360"/>
        <w:rPr>
          <w:lang w:val="en-US"/>
        </w:rPr>
      </w:pPr>
    </w:p>
    <w:p w14:paraId="3E61BD8B" w14:textId="77777777" w:rsidR="00325A9F" w:rsidRDefault="00325A9F" w:rsidP="00325A9F">
      <w:pPr>
        <w:jc w:val="center"/>
        <w:rPr>
          <w:lang w:val="en-US"/>
        </w:rPr>
      </w:pPr>
    </w:p>
    <w:p w14:paraId="46B14C78" w14:textId="77777777" w:rsidR="00325A9F" w:rsidRPr="000F4D6B" w:rsidRDefault="00325A9F" w:rsidP="00325A9F">
      <w:pPr>
        <w:ind w:left="360"/>
        <w:jc w:val="center"/>
        <w:rPr>
          <w:lang w:val="en-US"/>
        </w:rPr>
      </w:pPr>
    </w:p>
    <w:p w14:paraId="1ACF82AB" w14:textId="77777777" w:rsidR="00325A9F" w:rsidRPr="000F4D6B" w:rsidRDefault="00325A9F" w:rsidP="00325A9F">
      <w:pPr>
        <w:rPr>
          <w:lang w:val="en-US"/>
        </w:rPr>
      </w:pPr>
    </w:p>
    <w:p w14:paraId="25D4A341" w14:textId="70D130D9" w:rsidR="00DC6AC7" w:rsidRDefault="00DC6AC7">
      <w:pPr>
        <w:spacing w:after="200" w:line="276" w:lineRule="auto"/>
        <w:rPr>
          <w:lang w:val="en-US"/>
        </w:rPr>
      </w:pPr>
      <w:r>
        <w:rPr>
          <w:lang w:val="en-US"/>
        </w:rPr>
        <w:br w:type="page"/>
      </w:r>
    </w:p>
    <w:p w14:paraId="4D8EEF9C" w14:textId="0D598217" w:rsidR="00325A9F" w:rsidRPr="000F4D6B" w:rsidRDefault="00325A9F" w:rsidP="00D32622">
      <w:pPr>
        <w:ind w:left="360"/>
        <w:rPr>
          <w:lang w:val="en-US"/>
        </w:rPr>
      </w:pPr>
      <w:r>
        <w:rPr>
          <w:lang w:val="en-US"/>
        </w:rPr>
        <w:lastRenderedPageBreak/>
        <w:t>3.3</w:t>
      </w:r>
      <w:r w:rsidR="001B5F89">
        <w:rPr>
          <w:lang w:val="en-US"/>
        </w:rPr>
        <w:t xml:space="preserve"> Set the temperature to 673 K and Cr composition to 0.1, the Fe composition w</w:t>
      </w:r>
      <w:r w:rsidR="00D32622">
        <w:rPr>
          <w:lang w:val="en-US"/>
        </w:rPr>
        <w:t>ill be adjusted automatically. Select Property Diagram and m</w:t>
      </w:r>
      <w:r w:rsidR="001B5F89">
        <w:rPr>
          <w:lang w:val="en-US"/>
        </w:rPr>
        <w:t>ake sure the</w:t>
      </w:r>
      <w:r w:rsidR="0090384D">
        <w:rPr>
          <w:lang w:val="en-US"/>
        </w:rPr>
        <w:t xml:space="preserve"> Axis Definition has Mass Percent Cr </w:t>
      </w:r>
      <w:proofErr w:type="gramStart"/>
      <w:r w:rsidR="0090384D">
        <w:rPr>
          <w:lang w:val="en-US"/>
        </w:rPr>
        <w:t>selected</w:t>
      </w:r>
      <w:r w:rsidR="001B5F89">
        <w:rPr>
          <w:lang w:val="en-US"/>
        </w:rPr>
        <w:t>,</w:t>
      </w:r>
      <w:proofErr w:type="gramEnd"/>
      <w:r w:rsidR="001B5F89">
        <w:rPr>
          <w:lang w:val="en-US"/>
        </w:rPr>
        <w:t xml:space="preserve"> the default values should be fine. Click next </w:t>
      </w:r>
      <w:proofErr w:type="gramStart"/>
      <w:r w:rsidR="001B5F89">
        <w:rPr>
          <w:lang w:val="en-US"/>
        </w:rPr>
        <w:t>( &gt;</w:t>
      </w:r>
      <w:proofErr w:type="gramEnd"/>
      <w:r w:rsidR="001B5F89">
        <w:rPr>
          <w:lang w:val="en-US"/>
        </w:rPr>
        <w:t xml:space="preserve"> )</w:t>
      </w:r>
    </w:p>
    <w:p w14:paraId="7F8B18D2" w14:textId="31A4935E" w:rsidR="00325A9F" w:rsidRPr="000F4D6B" w:rsidRDefault="00325A9F" w:rsidP="00325A9F">
      <w:pPr>
        <w:ind w:left="360"/>
        <w:jc w:val="center"/>
        <w:rPr>
          <w:lang w:val="en-US"/>
        </w:rPr>
      </w:pPr>
    </w:p>
    <w:p w14:paraId="164438BD" w14:textId="339423AA" w:rsidR="00325A9F" w:rsidRPr="000F4D6B" w:rsidRDefault="00D32622" w:rsidP="00325A9F">
      <w:pPr>
        <w:rPr>
          <w:lang w:val="en-US"/>
        </w:rPr>
      </w:pPr>
      <w:r>
        <w:rPr>
          <w:noProof/>
          <w:lang w:val="en-US" w:eastAsia="en-US"/>
        </w:rPr>
        <mc:AlternateContent>
          <mc:Choice Requires="wps">
            <w:drawing>
              <wp:anchor distT="0" distB="0" distL="114300" distR="114300" simplePos="0" relativeHeight="251664384" behindDoc="0" locked="0" layoutInCell="1" allowOverlap="1" wp14:anchorId="0AEEB040" wp14:editId="49D66E1F">
                <wp:simplePos x="0" y="0"/>
                <wp:positionH relativeFrom="column">
                  <wp:posOffset>4811907</wp:posOffset>
                </wp:positionH>
                <wp:positionV relativeFrom="paragraph">
                  <wp:posOffset>2804576</wp:posOffset>
                </wp:positionV>
                <wp:extent cx="352425" cy="104775"/>
                <wp:effectExtent l="19050" t="19685" r="9525" b="8890"/>
                <wp:wrapNone/>
                <wp:docPr id="1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04775"/>
                        </a:xfrm>
                        <a:prstGeom prst="leftArrow">
                          <a:avLst>
                            <a:gd name="adj1" fmla="val 50000"/>
                            <a:gd name="adj2" fmla="val 84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DE2333" id="AutoShape 39" o:spid="_x0000_s1026" type="#_x0000_t66" style="position:absolute;margin-left:378.9pt;margin-top:220.85pt;width:27.75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"/>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01EC3A48" wp14:editId="36BCD5F1">
                <wp:simplePos x="0" y="0"/>
                <wp:positionH relativeFrom="column">
                  <wp:posOffset>2004620</wp:posOffset>
                </wp:positionH>
                <wp:positionV relativeFrom="paragraph">
                  <wp:posOffset>2071350</wp:posOffset>
                </wp:positionV>
                <wp:extent cx="352425" cy="104775"/>
                <wp:effectExtent l="66675" t="9525" r="57150" b="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58411">
                          <a:off x="0" y="0"/>
                          <a:ext cx="352425" cy="104775"/>
                        </a:xfrm>
                        <a:prstGeom prst="leftArrow">
                          <a:avLst>
                            <a:gd name="adj1" fmla="val 50000"/>
                            <a:gd name="adj2" fmla="val 84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8A1926" id="AutoShape 38" o:spid="_x0000_s1026" type="#_x0000_t66" style="position:absolute;margin-left:157.85pt;margin-top:163.1pt;width:27.75pt;height:8.25pt;rotation:-812820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"/>
            </w:pict>
          </mc:Fallback>
        </mc:AlternateContent>
      </w:r>
      <w:r>
        <w:rPr>
          <w:noProof/>
          <w:lang w:val="en-US" w:eastAsia="en-US"/>
        </w:rPr>
        <mc:AlternateContent>
          <mc:Choice Requires="wps">
            <w:drawing>
              <wp:anchor distT="0" distB="0" distL="114300" distR="114300" simplePos="0" relativeHeight="251668480" behindDoc="0" locked="0" layoutInCell="1" allowOverlap="1" wp14:anchorId="48B6ED46" wp14:editId="177FB1E0">
                <wp:simplePos x="0" y="0"/>
                <wp:positionH relativeFrom="column">
                  <wp:posOffset>2978806</wp:posOffset>
                </wp:positionH>
                <wp:positionV relativeFrom="paragraph">
                  <wp:posOffset>1932839</wp:posOffset>
                </wp:positionV>
                <wp:extent cx="352425" cy="104775"/>
                <wp:effectExtent l="19050" t="19685" r="9525" b="889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04775"/>
                        </a:xfrm>
                        <a:prstGeom prst="leftArrow">
                          <a:avLst>
                            <a:gd name="adj1" fmla="val 50000"/>
                            <a:gd name="adj2" fmla="val 84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5B1F0D" id="AutoShape 37" o:spid="_x0000_s1026" type="#_x0000_t66" style="position:absolute;margin-left:234.55pt;margin-top:152.2pt;width:27.7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"/>
            </w:pict>
          </mc:Fallback>
        </mc:AlternateContent>
      </w:r>
      <w:r>
        <w:rPr>
          <w:noProof/>
          <w:lang w:val="en-US" w:eastAsia="en-US"/>
        </w:rPr>
        <mc:AlternateContent>
          <mc:Choice Requires="wps">
            <w:drawing>
              <wp:anchor distT="0" distB="0" distL="114300" distR="114300" simplePos="0" relativeHeight="251658240" behindDoc="0" locked="0" layoutInCell="1" allowOverlap="1" wp14:anchorId="5E848404" wp14:editId="1CA0AD96">
                <wp:simplePos x="0" y="0"/>
                <wp:positionH relativeFrom="column">
                  <wp:posOffset>3005679</wp:posOffset>
                </wp:positionH>
                <wp:positionV relativeFrom="paragraph">
                  <wp:posOffset>1227189</wp:posOffset>
                </wp:positionV>
                <wp:extent cx="352425" cy="104775"/>
                <wp:effectExtent l="19050" t="19685" r="9525" b="8890"/>
                <wp:wrapNone/>
                <wp:docPr id="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04775"/>
                        </a:xfrm>
                        <a:prstGeom prst="leftArrow">
                          <a:avLst>
                            <a:gd name="adj1" fmla="val 50000"/>
                            <a:gd name="adj2" fmla="val 84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640CB2" id="AutoShape 37" o:spid="_x0000_s1026" type="#_x0000_t66" style="position:absolute;margin-left:236.65pt;margin-top:96.65pt;width:27.7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"/>
            </w:pict>
          </mc:Fallback>
        </mc:AlternateContent>
      </w:r>
      <w:r>
        <w:rPr>
          <w:noProof/>
          <w:lang w:val="en-US" w:eastAsia="en-US"/>
        </w:rPr>
        <w:drawing>
          <wp:inline distT="0" distB="0" distL="0" distR="0" wp14:anchorId="705AA869" wp14:editId="0D0AB628">
            <wp:extent cx="5972810" cy="631317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2810" cy="6313170"/>
                    </a:xfrm>
                    <a:prstGeom prst="rect">
                      <a:avLst/>
                    </a:prstGeom>
                  </pic:spPr>
                </pic:pic>
              </a:graphicData>
            </a:graphic>
          </wp:inline>
        </w:drawing>
      </w:r>
    </w:p>
    <w:p w14:paraId="5241554B" w14:textId="77777777" w:rsidR="00325A9F" w:rsidRPr="000F4D6B" w:rsidRDefault="00325A9F" w:rsidP="00325A9F">
      <w:pPr>
        <w:ind w:left="360"/>
        <w:jc w:val="center"/>
        <w:rPr>
          <w:lang w:val="en-US"/>
        </w:rPr>
      </w:pPr>
    </w:p>
    <w:p w14:paraId="2F7205A6" w14:textId="70DC8855" w:rsidR="00325A9F" w:rsidRPr="000F4D6B" w:rsidRDefault="00325A9F" w:rsidP="00325A9F">
      <w:pPr>
        <w:rPr>
          <w:lang w:val="en-US"/>
        </w:rPr>
      </w:pPr>
      <w:r>
        <w:rPr>
          <w:lang w:val="en-US"/>
        </w:rPr>
        <w:br w:type="page"/>
      </w:r>
    </w:p>
    <w:p w14:paraId="70744BA0" w14:textId="3D9C752F" w:rsidR="000C2264" w:rsidRDefault="00325A9F" w:rsidP="000C2264">
      <w:pPr>
        <w:ind w:left="360"/>
        <w:rPr>
          <w:lang w:val="en-US"/>
        </w:rPr>
      </w:pPr>
      <w:r>
        <w:rPr>
          <w:lang w:val="en-US"/>
        </w:rPr>
        <w:lastRenderedPageBreak/>
        <w:t xml:space="preserve">3.5 </w:t>
      </w:r>
      <w:r w:rsidR="00A22D84">
        <w:rPr>
          <w:lang w:val="en-US"/>
        </w:rPr>
        <w:t xml:space="preserve">Set the X-Axis as </w:t>
      </w:r>
      <w:r w:rsidR="00F50C8D">
        <w:rPr>
          <w:lang w:val="en-US"/>
        </w:rPr>
        <w:t xml:space="preserve">Composition and then </w:t>
      </w:r>
      <w:r w:rsidR="00A22D84">
        <w:rPr>
          <w:lang w:val="en-US"/>
        </w:rPr>
        <w:t>Mole Fraction of Cr and the Y-Axis as the Amount of phases for all the phases</w:t>
      </w:r>
      <w:r w:rsidRPr="000F4D6B">
        <w:rPr>
          <w:lang w:val="en-US"/>
        </w:rPr>
        <w:t>.</w:t>
      </w:r>
      <w:r w:rsidR="00465BE4">
        <w:rPr>
          <w:lang w:val="en-US"/>
        </w:rPr>
        <w:t xml:space="preserve"> Click Perform.</w:t>
      </w:r>
      <w:r w:rsidRPr="00A22E24">
        <w:rPr>
          <w:lang w:val="en-US"/>
        </w:rPr>
        <w:t xml:space="preserve"> </w:t>
      </w:r>
    </w:p>
    <w:p w14:paraId="38AB725C" w14:textId="0973CD94" w:rsidR="00325A9F" w:rsidRPr="000F4D6B" w:rsidRDefault="000C2264" w:rsidP="00325A9F">
      <w:pPr>
        <w:rPr>
          <w:lang w:val="en-US"/>
        </w:rPr>
      </w:pPr>
      <w:r>
        <w:rPr>
          <w:noProof/>
          <w:lang w:val="en-US" w:eastAsia="en-US"/>
        </w:rPr>
        <mc:AlternateContent>
          <mc:Choice Requires="wps">
            <w:drawing>
              <wp:anchor distT="0" distB="0" distL="114300" distR="114300" simplePos="0" relativeHeight="251672576" behindDoc="0" locked="0" layoutInCell="1" allowOverlap="1" wp14:anchorId="50A65632" wp14:editId="7D8AFEAA">
                <wp:simplePos x="0" y="0"/>
                <wp:positionH relativeFrom="column">
                  <wp:posOffset>4780098</wp:posOffset>
                </wp:positionH>
                <wp:positionV relativeFrom="paragraph">
                  <wp:posOffset>1868085</wp:posOffset>
                </wp:positionV>
                <wp:extent cx="352425" cy="104775"/>
                <wp:effectExtent l="19050" t="18415" r="9525" b="10160"/>
                <wp:wrapNone/>
                <wp:docPr id="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04775"/>
                        </a:xfrm>
                        <a:prstGeom prst="leftArrow">
                          <a:avLst>
                            <a:gd name="adj1" fmla="val 50000"/>
                            <a:gd name="adj2" fmla="val 84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ADCCA3" id="AutoShape 40" o:spid="_x0000_s1026" type="#_x0000_t66" style="position:absolute;margin-left:376.4pt;margin-top:147.1pt;width:27.75pt;height: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"/>
            </w:pict>
          </mc:Fallback>
        </mc:AlternateContent>
      </w:r>
      <w:r>
        <w:rPr>
          <w:noProof/>
          <w:lang w:val="en-US" w:eastAsia="en-US"/>
        </w:rPr>
        <mc:AlternateContent>
          <mc:Choice Requires="wps">
            <w:drawing>
              <wp:anchor distT="0" distB="0" distL="114300" distR="114300" simplePos="0" relativeHeight="251675648" behindDoc="0" locked="0" layoutInCell="1" allowOverlap="1" wp14:anchorId="3DBE82A2" wp14:editId="700B8758">
                <wp:simplePos x="0" y="0"/>
                <wp:positionH relativeFrom="column">
                  <wp:posOffset>3748677</wp:posOffset>
                </wp:positionH>
                <wp:positionV relativeFrom="paragraph">
                  <wp:posOffset>1298751</wp:posOffset>
                </wp:positionV>
                <wp:extent cx="352425" cy="104775"/>
                <wp:effectExtent l="19050" t="18415" r="9525" b="1016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04775"/>
                        </a:xfrm>
                        <a:prstGeom prst="leftArrow">
                          <a:avLst>
                            <a:gd name="adj1" fmla="val 50000"/>
                            <a:gd name="adj2" fmla="val 84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E576CF" id="AutoShape 41" o:spid="_x0000_s1026" type="#_x0000_t66" style="position:absolute;margin-left:295.15pt;margin-top:102.25pt;width:27.75pt;height: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"/>
            </w:pict>
          </mc:Fallback>
        </mc:AlternateContent>
      </w:r>
      <w:r>
        <w:rPr>
          <w:noProof/>
          <w:lang w:val="en-US" w:eastAsia="en-US"/>
        </w:rPr>
        <w:drawing>
          <wp:inline distT="0" distB="0" distL="0" distR="0" wp14:anchorId="11D3DAE9" wp14:editId="0DD240E4">
            <wp:extent cx="5102198" cy="5396743"/>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08733" cy="5403655"/>
                    </a:xfrm>
                    <a:prstGeom prst="rect">
                      <a:avLst/>
                    </a:prstGeom>
                  </pic:spPr>
                </pic:pic>
              </a:graphicData>
            </a:graphic>
          </wp:inline>
        </w:drawing>
      </w:r>
    </w:p>
    <w:p w14:paraId="244EF8BC" w14:textId="77777777" w:rsidR="00325A9F" w:rsidRPr="000F4D6B" w:rsidRDefault="00325A9F" w:rsidP="00325A9F">
      <w:pPr>
        <w:ind w:left="360"/>
        <w:jc w:val="center"/>
        <w:rPr>
          <w:lang w:val="en-US"/>
        </w:rPr>
      </w:pPr>
    </w:p>
    <w:p w14:paraId="04A8F873" w14:textId="77777777" w:rsidR="00325A9F" w:rsidRPr="000F4D6B" w:rsidRDefault="00325A9F" w:rsidP="00325A9F">
      <w:pPr>
        <w:rPr>
          <w:lang w:val="en-US"/>
        </w:rPr>
      </w:pPr>
    </w:p>
    <w:p w14:paraId="16016E23" w14:textId="77777777" w:rsidR="00AA16C0" w:rsidRDefault="00325A9F" w:rsidP="00564785">
      <w:pPr>
        <w:ind w:left="360"/>
        <w:rPr>
          <w:lang w:val="en-US"/>
        </w:rPr>
      </w:pPr>
      <w:r>
        <w:rPr>
          <w:lang w:val="en-US"/>
        </w:rPr>
        <w:br w:type="page"/>
      </w:r>
      <w:r>
        <w:rPr>
          <w:lang w:val="en-US"/>
        </w:rPr>
        <w:lastRenderedPageBreak/>
        <w:t xml:space="preserve">3.6 </w:t>
      </w:r>
      <w:r w:rsidRPr="000F4D6B">
        <w:rPr>
          <w:lang w:val="en-US"/>
        </w:rPr>
        <w:t xml:space="preserve">The phase fraction for the stable phases will be plotted as a function of </w:t>
      </w:r>
      <w:proofErr w:type="spellStart"/>
      <w:r w:rsidRPr="000F4D6B">
        <w:rPr>
          <w:i/>
          <w:lang w:val="en-US"/>
        </w:rPr>
        <w:t>x</w:t>
      </w:r>
      <w:r w:rsidRPr="000F4D6B">
        <w:rPr>
          <w:i/>
          <w:lang w:val="en-US"/>
        </w:rPr>
        <w:softHyphen/>
      </w:r>
      <w:r w:rsidRPr="000F4D6B">
        <w:rPr>
          <w:i/>
          <w:vertAlign w:val="subscript"/>
          <w:lang w:val="en-US"/>
        </w:rPr>
        <w:t>Cr</w:t>
      </w:r>
      <w:proofErr w:type="spellEnd"/>
      <w:r w:rsidRPr="000F4D6B">
        <w:rPr>
          <w:lang w:val="en-US"/>
        </w:rPr>
        <w:t xml:space="preserve">. To label the plots for each phase, </w:t>
      </w:r>
      <w:r w:rsidR="00D320E7">
        <w:rPr>
          <w:lang w:val="en-US"/>
        </w:rPr>
        <w:t xml:space="preserve">do so by choosing </w:t>
      </w:r>
      <w:r w:rsidR="00DC0DC0">
        <w:rPr>
          <w:lang w:val="en-US"/>
        </w:rPr>
        <w:t>Add Label</w:t>
      </w:r>
      <w:r w:rsidRPr="000F4D6B">
        <w:rPr>
          <w:lang w:val="en-US"/>
        </w:rPr>
        <w:t xml:space="preserve"> </w:t>
      </w:r>
      <w:r w:rsidR="00564785">
        <w:rPr>
          <w:lang w:val="en-US"/>
        </w:rPr>
        <w:t>from the right-click choices.</w:t>
      </w:r>
    </w:p>
    <w:p w14:paraId="7DEB1977" w14:textId="37A37D0F" w:rsidR="006A136F" w:rsidRDefault="00AA16C0" w:rsidP="00564785">
      <w:pPr>
        <w:ind w:left="360"/>
        <w:rPr>
          <w:lang w:val="en-US"/>
        </w:rPr>
      </w:pPr>
      <w:r w:rsidRPr="00AA16C0">
        <w:rPr>
          <w:noProof/>
          <w:lang w:val="en-US" w:eastAsia="en-US"/>
        </w:rPr>
        <w:t xml:space="preserve"> </w:t>
      </w:r>
      <w:r>
        <w:rPr>
          <w:noProof/>
          <w:lang w:val="en-US" w:eastAsia="en-US"/>
        </w:rPr>
        <w:drawing>
          <wp:inline distT="0" distB="0" distL="0" distR="0" wp14:anchorId="2C7B5087" wp14:editId="437C5B20">
            <wp:extent cx="5355772" cy="5974139"/>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86662" cy="6008596"/>
                    </a:xfrm>
                    <a:prstGeom prst="rect">
                      <a:avLst/>
                    </a:prstGeom>
                  </pic:spPr>
                </pic:pic>
              </a:graphicData>
            </a:graphic>
          </wp:inline>
        </w:drawing>
      </w:r>
      <w:r w:rsidR="00325A9F">
        <w:rPr>
          <w:lang w:val="en-US"/>
        </w:rPr>
        <w:br w:type="page"/>
      </w:r>
    </w:p>
    <w:p w14:paraId="4BDE3363" w14:textId="77777777" w:rsidR="00564785" w:rsidRDefault="00564785" w:rsidP="00325A9F">
      <w:pPr>
        <w:ind w:left="360"/>
        <w:rPr>
          <w:lang w:val="en-US"/>
        </w:rPr>
      </w:pPr>
    </w:p>
    <w:p w14:paraId="3F3CDBF9" w14:textId="77777777" w:rsidR="006A136F" w:rsidRDefault="006A136F" w:rsidP="00325A9F">
      <w:pPr>
        <w:ind w:left="360"/>
        <w:rPr>
          <w:lang w:val="en-US"/>
        </w:rPr>
      </w:pPr>
      <w:r>
        <w:rPr>
          <w:lang w:val="en-US"/>
        </w:rPr>
        <w:t>Now we are going to do the exact same thing, but through a different method. If you are not interested in the alternative method, skip to 3.12</w:t>
      </w:r>
    </w:p>
    <w:p w14:paraId="1CCFAF1C" w14:textId="77777777" w:rsidR="006A136F" w:rsidRDefault="006A136F" w:rsidP="00325A9F">
      <w:pPr>
        <w:ind w:left="360"/>
        <w:rPr>
          <w:lang w:val="en-US"/>
        </w:rPr>
      </w:pPr>
    </w:p>
    <w:p w14:paraId="667D7BDE" w14:textId="77777777" w:rsidR="006A136F" w:rsidRDefault="006A136F" w:rsidP="00325A9F">
      <w:pPr>
        <w:ind w:left="360"/>
        <w:rPr>
          <w:lang w:val="en-US"/>
        </w:rPr>
      </w:pPr>
      <w:r>
        <w:rPr>
          <w:lang w:val="en-US"/>
        </w:rPr>
        <w:t>3.7 From the initial window choose Quick Start</w:t>
      </w:r>
    </w:p>
    <w:p w14:paraId="7705E46A" w14:textId="7C30BDCE" w:rsidR="006A136F" w:rsidRDefault="00C37218" w:rsidP="00325A9F">
      <w:pPr>
        <w:ind w:left="360"/>
        <w:rPr>
          <w:lang w:val="en-US"/>
        </w:rPr>
      </w:pPr>
      <w:r>
        <w:rPr>
          <w:noProof/>
          <w:lang w:val="en-US" w:eastAsia="en-US"/>
        </w:rPr>
        <mc:AlternateContent>
          <mc:Choice Requires="wps">
            <w:drawing>
              <wp:anchor distT="0" distB="0" distL="114300" distR="114300" simplePos="0" relativeHeight="251701248" behindDoc="0" locked="0" layoutInCell="1" allowOverlap="1" wp14:anchorId="4F4E387B" wp14:editId="02D2EFCB">
                <wp:simplePos x="0" y="0"/>
                <wp:positionH relativeFrom="column">
                  <wp:posOffset>2575710</wp:posOffset>
                </wp:positionH>
                <wp:positionV relativeFrom="paragraph">
                  <wp:posOffset>1411637</wp:posOffset>
                </wp:positionV>
                <wp:extent cx="447675" cy="123825"/>
                <wp:effectExtent l="19050" t="18415" r="9525" b="10160"/>
                <wp:wrapNone/>
                <wp:docPr id="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23825"/>
                        </a:xfrm>
                        <a:prstGeom prst="leftArrow">
                          <a:avLst>
                            <a:gd name="adj1" fmla="val 50000"/>
                            <a:gd name="adj2" fmla="val 903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B1BFC3" id="AutoShape 42" o:spid="_x0000_s1026" type="#_x0000_t66" style="position:absolute;margin-left:202.8pt;margin-top:111.15pt;width:35.25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"/>
            </w:pict>
          </mc:Fallback>
        </mc:AlternateContent>
      </w:r>
      <w:r w:rsidR="00DC4EEF">
        <w:rPr>
          <w:noProof/>
          <w:lang w:val="en-US" w:eastAsia="en-US"/>
        </w:rPr>
        <w:drawing>
          <wp:inline distT="0" distB="0" distL="0" distR="0" wp14:anchorId="74EE8D81" wp14:editId="5834188F">
            <wp:extent cx="5972810" cy="6476365"/>
            <wp:effectExtent l="0" t="0" r="889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2810" cy="6476365"/>
                    </a:xfrm>
                    <a:prstGeom prst="rect">
                      <a:avLst/>
                    </a:prstGeom>
                  </pic:spPr>
                </pic:pic>
              </a:graphicData>
            </a:graphic>
          </wp:inline>
        </w:drawing>
      </w:r>
    </w:p>
    <w:p w14:paraId="38189E82" w14:textId="77777777" w:rsidR="006A136F" w:rsidRDefault="006A136F" w:rsidP="00325A9F">
      <w:pPr>
        <w:ind w:left="360"/>
        <w:rPr>
          <w:lang w:val="en-US"/>
        </w:rPr>
      </w:pPr>
    </w:p>
    <w:p w14:paraId="2385BF90" w14:textId="77777777" w:rsidR="006A136F" w:rsidRDefault="006A136F" w:rsidP="00325A9F">
      <w:pPr>
        <w:ind w:left="360"/>
        <w:rPr>
          <w:lang w:val="en-US"/>
        </w:rPr>
      </w:pPr>
    </w:p>
    <w:p w14:paraId="5D12C516" w14:textId="77777777" w:rsidR="006A136F" w:rsidRDefault="006A136F" w:rsidP="00325A9F">
      <w:pPr>
        <w:ind w:left="360"/>
        <w:rPr>
          <w:lang w:val="en-US"/>
        </w:rPr>
      </w:pPr>
    </w:p>
    <w:p w14:paraId="341FCBAA" w14:textId="77777777" w:rsidR="00DC6AC7" w:rsidRDefault="00DC6AC7">
      <w:pPr>
        <w:spacing w:after="200" w:line="276" w:lineRule="auto"/>
        <w:rPr>
          <w:lang w:val="en-US"/>
        </w:rPr>
      </w:pPr>
      <w:r>
        <w:rPr>
          <w:lang w:val="en-US"/>
        </w:rPr>
        <w:br w:type="page"/>
      </w:r>
    </w:p>
    <w:p w14:paraId="42D4F719" w14:textId="77777777" w:rsidR="006A136F" w:rsidRDefault="006A136F" w:rsidP="00325A9F">
      <w:pPr>
        <w:ind w:left="360"/>
        <w:rPr>
          <w:lang w:val="en-US"/>
        </w:rPr>
      </w:pPr>
      <w:r>
        <w:rPr>
          <w:lang w:val="en-US"/>
        </w:rPr>
        <w:lastRenderedPageBreak/>
        <w:t>3.8 Choose Property Diagram, then click Next</w:t>
      </w:r>
    </w:p>
    <w:p w14:paraId="7F1858B7" w14:textId="72C6D5D4" w:rsidR="006A136F" w:rsidRDefault="006A136F" w:rsidP="00325A9F">
      <w:pPr>
        <w:ind w:left="360"/>
        <w:rPr>
          <w:lang w:val="en-US"/>
        </w:rPr>
      </w:pPr>
    </w:p>
    <w:p w14:paraId="64104E21" w14:textId="0A8F673B" w:rsidR="006A136F" w:rsidRDefault="00DC4EEF" w:rsidP="00325A9F">
      <w:pPr>
        <w:ind w:left="360"/>
        <w:rPr>
          <w:lang w:val="en-US"/>
        </w:rPr>
      </w:pPr>
      <w:r>
        <w:rPr>
          <w:noProof/>
          <w:lang w:val="en-US" w:eastAsia="en-US"/>
        </w:rPr>
        <w:drawing>
          <wp:inline distT="0" distB="0" distL="0" distR="0" wp14:anchorId="13339035" wp14:editId="75105328">
            <wp:extent cx="5972810" cy="3240405"/>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2810" cy="3240405"/>
                    </a:xfrm>
                    <a:prstGeom prst="rect">
                      <a:avLst/>
                    </a:prstGeom>
                  </pic:spPr>
                </pic:pic>
              </a:graphicData>
            </a:graphic>
          </wp:inline>
        </w:drawing>
      </w:r>
    </w:p>
    <w:p w14:paraId="3A77ECFE" w14:textId="30E4B1AB" w:rsidR="00DC4EEF" w:rsidRDefault="00DC4EEF" w:rsidP="00325A9F">
      <w:pPr>
        <w:ind w:left="360"/>
        <w:rPr>
          <w:lang w:val="en-US"/>
        </w:rPr>
      </w:pPr>
    </w:p>
    <w:p w14:paraId="5080B833" w14:textId="33524971" w:rsidR="00DC4EEF" w:rsidRDefault="00DC4EEF" w:rsidP="00325A9F">
      <w:pPr>
        <w:ind w:left="360"/>
        <w:rPr>
          <w:lang w:val="en-US"/>
        </w:rPr>
      </w:pPr>
    </w:p>
    <w:p w14:paraId="76D84A5B" w14:textId="77777777" w:rsidR="00DC4EEF" w:rsidRDefault="00DC4EEF" w:rsidP="00325A9F">
      <w:pPr>
        <w:ind w:left="360"/>
        <w:rPr>
          <w:lang w:val="en-US"/>
        </w:rPr>
      </w:pPr>
    </w:p>
    <w:p w14:paraId="60922652" w14:textId="0C55AB0B" w:rsidR="006A136F" w:rsidRDefault="006A136F" w:rsidP="00325A9F">
      <w:pPr>
        <w:ind w:left="360"/>
        <w:rPr>
          <w:lang w:val="en-US"/>
        </w:rPr>
      </w:pPr>
      <w:proofErr w:type="gramStart"/>
      <w:r>
        <w:rPr>
          <w:lang w:val="en-US"/>
        </w:rPr>
        <w:t>3.9  Same</w:t>
      </w:r>
      <w:proofErr w:type="gramEnd"/>
      <w:r>
        <w:rPr>
          <w:lang w:val="en-US"/>
        </w:rPr>
        <w:t xml:space="preserve"> as before, but through a different screen, make sure the Database is TCFE7</w:t>
      </w:r>
      <w:r w:rsidR="002256CF">
        <w:rPr>
          <w:lang w:val="en-US"/>
        </w:rPr>
        <w:t xml:space="preserve"> (or FEDEMO)</w:t>
      </w:r>
      <w:r>
        <w:rPr>
          <w:lang w:val="en-US"/>
        </w:rPr>
        <w:t xml:space="preserve"> and pick Fe </w:t>
      </w:r>
      <w:r w:rsidR="00F50C8D">
        <w:rPr>
          <w:lang w:val="en-US"/>
        </w:rPr>
        <w:t xml:space="preserve">first </w:t>
      </w:r>
      <w:r>
        <w:rPr>
          <w:lang w:val="en-US"/>
        </w:rPr>
        <w:t>and</w:t>
      </w:r>
      <w:r w:rsidR="00F50C8D">
        <w:rPr>
          <w:lang w:val="en-US"/>
        </w:rPr>
        <w:t xml:space="preserve"> then </w:t>
      </w:r>
      <w:r>
        <w:rPr>
          <w:lang w:val="en-US"/>
        </w:rPr>
        <w:t>Cr. Click Next.</w:t>
      </w:r>
      <w:r w:rsidR="00DC4EEF" w:rsidRPr="00DC4EEF">
        <w:rPr>
          <w:noProof/>
          <w:lang w:val="en-US" w:eastAsia="en-US"/>
        </w:rPr>
        <w:t xml:space="preserve"> </w:t>
      </w:r>
      <w:r w:rsidR="00DC4EEF">
        <w:rPr>
          <w:noProof/>
          <w:lang w:val="en-US" w:eastAsia="en-US"/>
        </w:rPr>
        <w:drawing>
          <wp:inline distT="0" distB="0" distL="0" distR="0" wp14:anchorId="74E86735" wp14:editId="4502E3B8">
            <wp:extent cx="5972810" cy="3248025"/>
            <wp:effectExtent l="0" t="0" r="889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2810" cy="3248025"/>
                    </a:xfrm>
                    <a:prstGeom prst="rect">
                      <a:avLst/>
                    </a:prstGeom>
                  </pic:spPr>
                </pic:pic>
              </a:graphicData>
            </a:graphic>
          </wp:inline>
        </w:drawing>
      </w:r>
    </w:p>
    <w:p w14:paraId="61D50BED" w14:textId="77777777" w:rsidR="006A136F" w:rsidRDefault="006A136F" w:rsidP="00325A9F">
      <w:pPr>
        <w:ind w:left="360"/>
        <w:rPr>
          <w:lang w:val="en-US"/>
        </w:rPr>
      </w:pPr>
    </w:p>
    <w:p w14:paraId="6BD65CB4" w14:textId="77777777" w:rsidR="00DC4EEF" w:rsidRDefault="00DC4EEF" w:rsidP="00325A9F">
      <w:pPr>
        <w:ind w:left="360"/>
        <w:rPr>
          <w:lang w:val="en-US"/>
        </w:rPr>
      </w:pPr>
    </w:p>
    <w:p w14:paraId="10F1FB9C" w14:textId="77777777" w:rsidR="00DC4EEF" w:rsidRDefault="00DC4EEF" w:rsidP="00325A9F">
      <w:pPr>
        <w:ind w:left="360"/>
        <w:rPr>
          <w:lang w:val="en-US"/>
        </w:rPr>
      </w:pPr>
    </w:p>
    <w:p w14:paraId="3F4B0049" w14:textId="77777777" w:rsidR="00DC4EEF" w:rsidRDefault="00DC4EEF" w:rsidP="00325A9F">
      <w:pPr>
        <w:ind w:left="360"/>
        <w:rPr>
          <w:lang w:val="en-US"/>
        </w:rPr>
      </w:pPr>
    </w:p>
    <w:p w14:paraId="453771C4" w14:textId="563B62D2" w:rsidR="006A136F" w:rsidRDefault="006A136F" w:rsidP="00325A9F">
      <w:pPr>
        <w:ind w:left="360"/>
        <w:rPr>
          <w:lang w:val="en-US"/>
        </w:rPr>
      </w:pPr>
      <w:r>
        <w:rPr>
          <w:lang w:val="en-US"/>
        </w:rPr>
        <w:lastRenderedPageBreak/>
        <w:t>3.10 Set the temperature to 67</w:t>
      </w:r>
      <w:r w:rsidR="00DC0DC0">
        <w:rPr>
          <w:lang w:val="en-US"/>
        </w:rPr>
        <w:t>3 K and Cr composition to 0.1. Set t</w:t>
      </w:r>
      <w:r>
        <w:rPr>
          <w:lang w:val="en-US"/>
        </w:rPr>
        <w:t>he activ</w:t>
      </w:r>
      <w:r w:rsidR="00DC0DC0">
        <w:rPr>
          <w:lang w:val="en-US"/>
        </w:rPr>
        <w:t>e Axis Definition to Mass percent Cr</w:t>
      </w:r>
      <w:r>
        <w:rPr>
          <w:lang w:val="en-US"/>
        </w:rPr>
        <w:t>. Click Finish.</w:t>
      </w:r>
    </w:p>
    <w:p w14:paraId="7B1450E7" w14:textId="4C3CE492" w:rsidR="006A136F" w:rsidRDefault="00DC4EEF" w:rsidP="00325A9F">
      <w:pPr>
        <w:ind w:left="360"/>
        <w:rPr>
          <w:lang w:val="en-US"/>
        </w:rPr>
      </w:pPr>
      <w:r>
        <w:rPr>
          <w:noProof/>
          <w:lang w:val="en-US" w:eastAsia="en-US"/>
        </w:rPr>
        <w:drawing>
          <wp:inline distT="0" distB="0" distL="0" distR="0" wp14:anchorId="57198D9A" wp14:editId="78A02E1D">
            <wp:extent cx="5972810" cy="3249930"/>
            <wp:effectExtent l="0" t="0" r="889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2810" cy="3249930"/>
                    </a:xfrm>
                    <a:prstGeom prst="rect">
                      <a:avLst/>
                    </a:prstGeom>
                  </pic:spPr>
                </pic:pic>
              </a:graphicData>
            </a:graphic>
          </wp:inline>
        </w:drawing>
      </w:r>
    </w:p>
    <w:p w14:paraId="5570B2EA" w14:textId="77777777" w:rsidR="006A136F" w:rsidRDefault="006A136F" w:rsidP="00325A9F">
      <w:pPr>
        <w:ind w:left="360"/>
        <w:rPr>
          <w:lang w:val="en-US"/>
        </w:rPr>
      </w:pPr>
    </w:p>
    <w:p w14:paraId="5F8CA4BB" w14:textId="77777777" w:rsidR="006A136F" w:rsidRDefault="006A136F" w:rsidP="00325A9F">
      <w:pPr>
        <w:ind w:left="360"/>
        <w:rPr>
          <w:lang w:val="en-US"/>
        </w:rPr>
      </w:pPr>
    </w:p>
    <w:p w14:paraId="31987F17" w14:textId="77777777" w:rsidR="006A136F" w:rsidRDefault="006A136F" w:rsidP="00325A9F">
      <w:pPr>
        <w:ind w:left="360"/>
        <w:rPr>
          <w:lang w:val="en-US"/>
        </w:rPr>
      </w:pPr>
    </w:p>
    <w:p w14:paraId="42505113" w14:textId="77777777" w:rsidR="00DC6AC7" w:rsidRDefault="00DC6AC7">
      <w:pPr>
        <w:spacing w:after="200" w:line="276" w:lineRule="auto"/>
        <w:rPr>
          <w:lang w:val="en-US"/>
        </w:rPr>
      </w:pPr>
      <w:r>
        <w:rPr>
          <w:lang w:val="en-US"/>
        </w:rPr>
        <w:br w:type="page"/>
      </w:r>
    </w:p>
    <w:p w14:paraId="1E4316D4" w14:textId="77777777" w:rsidR="006A136F" w:rsidRDefault="006A136F" w:rsidP="00325A9F">
      <w:pPr>
        <w:ind w:left="360"/>
        <w:rPr>
          <w:lang w:val="en-US"/>
        </w:rPr>
      </w:pPr>
      <w:r>
        <w:rPr>
          <w:lang w:val="en-US"/>
        </w:rPr>
        <w:lastRenderedPageBreak/>
        <w:t xml:space="preserve">3.11 You will automatically get the same plot as before. </w:t>
      </w:r>
    </w:p>
    <w:p w14:paraId="0ECF7D17" w14:textId="738E66D6" w:rsidR="006A136F" w:rsidRDefault="00DC4EEF" w:rsidP="00325A9F">
      <w:pPr>
        <w:ind w:left="360"/>
        <w:rPr>
          <w:lang w:val="en-US"/>
        </w:rPr>
      </w:pPr>
      <w:r>
        <w:rPr>
          <w:noProof/>
          <w:lang w:val="en-US" w:eastAsia="en-US"/>
        </w:rPr>
        <w:drawing>
          <wp:inline distT="0" distB="0" distL="0" distR="0" wp14:anchorId="6E316E63" wp14:editId="390C15C1">
            <wp:extent cx="5972810" cy="640842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2810" cy="6408420"/>
                    </a:xfrm>
                    <a:prstGeom prst="rect">
                      <a:avLst/>
                    </a:prstGeom>
                  </pic:spPr>
                </pic:pic>
              </a:graphicData>
            </a:graphic>
          </wp:inline>
        </w:drawing>
      </w:r>
    </w:p>
    <w:p w14:paraId="48FE8610" w14:textId="77777777" w:rsidR="006A136F" w:rsidRDefault="006A136F" w:rsidP="00325A9F">
      <w:pPr>
        <w:ind w:left="360"/>
        <w:rPr>
          <w:lang w:val="en-US"/>
        </w:rPr>
      </w:pPr>
      <w:r>
        <w:rPr>
          <w:lang w:val="en-US"/>
        </w:rPr>
        <w:t xml:space="preserve">While using Quick Start is often faster, there are less settings you can tinker around with, but you can always click back </w:t>
      </w:r>
      <w:proofErr w:type="gramStart"/>
      <w:r>
        <w:rPr>
          <w:lang w:val="en-US"/>
        </w:rPr>
        <w:t>( &lt;</w:t>
      </w:r>
      <w:proofErr w:type="gramEnd"/>
      <w:r>
        <w:rPr>
          <w:lang w:val="en-US"/>
        </w:rPr>
        <w:t xml:space="preserve"> ) after the plot has been generated to change the settings as necessary. </w:t>
      </w:r>
    </w:p>
    <w:p w14:paraId="676A022E" w14:textId="77777777" w:rsidR="006A136F" w:rsidRDefault="006A136F" w:rsidP="00325A9F">
      <w:pPr>
        <w:ind w:left="360"/>
        <w:rPr>
          <w:lang w:val="en-US"/>
        </w:rPr>
      </w:pPr>
    </w:p>
    <w:p w14:paraId="68E28DE7" w14:textId="77777777" w:rsidR="006A136F" w:rsidRDefault="006A136F" w:rsidP="00325A9F">
      <w:pPr>
        <w:ind w:left="360"/>
        <w:rPr>
          <w:lang w:val="en-US"/>
        </w:rPr>
      </w:pPr>
    </w:p>
    <w:p w14:paraId="566AC609" w14:textId="77777777" w:rsidR="006A136F" w:rsidRDefault="006A136F" w:rsidP="00325A9F">
      <w:pPr>
        <w:ind w:left="360"/>
        <w:rPr>
          <w:lang w:val="en-US"/>
        </w:rPr>
      </w:pPr>
    </w:p>
    <w:p w14:paraId="593C2F6B" w14:textId="77777777" w:rsidR="006A136F" w:rsidRDefault="006A136F" w:rsidP="00325A9F">
      <w:pPr>
        <w:ind w:left="360"/>
        <w:rPr>
          <w:lang w:val="en-US"/>
        </w:rPr>
      </w:pPr>
    </w:p>
    <w:p w14:paraId="74F40824" w14:textId="77777777" w:rsidR="00DC6AC7" w:rsidRDefault="00DC6AC7">
      <w:pPr>
        <w:spacing w:after="200" w:line="276" w:lineRule="auto"/>
        <w:rPr>
          <w:lang w:val="en-US"/>
        </w:rPr>
      </w:pPr>
      <w:r>
        <w:rPr>
          <w:lang w:val="en-US"/>
        </w:rPr>
        <w:br w:type="page"/>
      </w:r>
    </w:p>
    <w:p w14:paraId="50E938F9" w14:textId="77777777" w:rsidR="00AB5509" w:rsidRDefault="00325A9F" w:rsidP="00325A9F">
      <w:pPr>
        <w:ind w:left="360"/>
        <w:rPr>
          <w:lang w:val="en-US"/>
        </w:rPr>
      </w:pPr>
      <w:r>
        <w:rPr>
          <w:lang w:val="en-US"/>
        </w:rPr>
        <w:lastRenderedPageBreak/>
        <w:t>3.</w:t>
      </w:r>
      <w:r w:rsidR="00F2317A">
        <w:rPr>
          <w:lang w:val="en-US"/>
        </w:rPr>
        <w:t>12</w:t>
      </w:r>
      <w:r>
        <w:rPr>
          <w:lang w:val="en-US"/>
        </w:rPr>
        <w:t xml:space="preserve"> </w:t>
      </w:r>
      <w:r w:rsidR="00F2317A">
        <w:rPr>
          <w:lang w:val="en-US"/>
        </w:rPr>
        <w:t>From either 3.6 or 3.11, t</w:t>
      </w:r>
      <w:r w:rsidRPr="000F4D6B">
        <w:rPr>
          <w:lang w:val="en-US"/>
        </w:rPr>
        <w:t xml:space="preserve">o change to plot to see the Cr content of each phase, </w:t>
      </w:r>
      <w:r w:rsidR="00913997">
        <w:rPr>
          <w:lang w:val="en-US"/>
        </w:rPr>
        <w:t xml:space="preserve">change the Y-Axis settings to Composition of a phase for </w:t>
      </w:r>
      <w:proofErr w:type="gramStart"/>
      <w:r w:rsidR="00913997">
        <w:rPr>
          <w:lang w:val="en-US"/>
        </w:rPr>
        <w:t>All</w:t>
      </w:r>
      <w:proofErr w:type="gramEnd"/>
      <w:r w:rsidR="00913997">
        <w:rPr>
          <w:lang w:val="en-US"/>
        </w:rPr>
        <w:t xml:space="preserve"> phases with Cr.</w:t>
      </w:r>
    </w:p>
    <w:p w14:paraId="58BC9EE7" w14:textId="6B661171" w:rsidR="001C2BE8" w:rsidRDefault="00AB5509" w:rsidP="00F924ED">
      <w:pPr>
        <w:ind w:left="360"/>
        <w:rPr>
          <w:lang w:val="en-US"/>
        </w:rPr>
      </w:pPr>
      <w:r>
        <w:rPr>
          <w:lang w:val="en-US"/>
        </w:rPr>
        <w:t xml:space="preserve">If in the Legend option you change Axis quantity to </w:t>
      </w:r>
      <w:proofErr w:type="gramStart"/>
      <w:r>
        <w:rPr>
          <w:lang w:val="en-US"/>
        </w:rPr>
        <w:t>Stable</w:t>
      </w:r>
      <w:proofErr w:type="gramEnd"/>
      <w:r>
        <w:rPr>
          <w:lang w:val="en-US"/>
        </w:rPr>
        <w:t xml:space="preserve"> phases, the line will be marked with the stable phases for that composition range, but for most cases we want to just leave the setting as Axis quantity.</w:t>
      </w:r>
      <w:r w:rsidR="00F924ED" w:rsidRPr="00F924ED">
        <w:rPr>
          <w:noProof/>
          <w:lang w:val="en-US" w:eastAsia="en-US"/>
        </w:rPr>
        <w:t xml:space="preserve"> </w:t>
      </w:r>
      <w:r w:rsidR="00F924ED">
        <w:rPr>
          <w:noProof/>
          <w:lang w:val="en-US" w:eastAsia="en-US"/>
        </w:rPr>
        <w:drawing>
          <wp:inline distT="0" distB="0" distL="0" distR="0" wp14:anchorId="6C1A50F8" wp14:editId="3162E0F8">
            <wp:extent cx="5617029" cy="5932931"/>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59279" cy="5977558"/>
                    </a:xfrm>
                    <a:prstGeom prst="rect">
                      <a:avLst/>
                    </a:prstGeom>
                  </pic:spPr>
                </pic:pic>
              </a:graphicData>
            </a:graphic>
          </wp:inline>
        </w:drawing>
      </w:r>
    </w:p>
    <w:p w14:paraId="5728DCDB" w14:textId="1CCBB68B" w:rsidR="00DC6AC7" w:rsidRDefault="00DC6AC7">
      <w:pPr>
        <w:spacing w:after="200" w:line="276" w:lineRule="auto"/>
        <w:rPr>
          <w:lang w:val="en-US"/>
        </w:rPr>
      </w:pPr>
      <w:r>
        <w:rPr>
          <w:lang w:val="en-US"/>
        </w:rPr>
        <w:br w:type="page"/>
      </w:r>
    </w:p>
    <w:p w14:paraId="0313ED83" w14:textId="1292CB69" w:rsidR="00913997" w:rsidRDefault="00913997" w:rsidP="00F924ED">
      <w:pPr>
        <w:ind w:left="360"/>
        <w:rPr>
          <w:lang w:val="en-US"/>
        </w:rPr>
      </w:pPr>
      <w:r>
        <w:rPr>
          <w:lang w:val="en-US"/>
        </w:rPr>
        <w:lastRenderedPageBreak/>
        <w:t>3.13 The plot should change automatically, if not click Perform again.</w:t>
      </w:r>
      <w:r w:rsidR="00B81DAD">
        <w:rPr>
          <w:lang w:val="en-US"/>
        </w:rPr>
        <w:t xml:space="preserve"> You can move the legend with your mouse to see the entirety of the plot</w:t>
      </w:r>
      <w:r w:rsidR="00DD4BCF">
        <w:rPr>
          <w:lang w:val="en-US"/>
        </w:rPr>
        <w:t>.</w:t>
      </w:r>
    </w:p>
    <w:p w14:paraId="2E8B5DF5" w14:textId="24A469DE" w:rsidR="00325A9F" w:rsidRDefault="00B81DAD" w:rsidP="00325A9F">
      <w:pPr>
        <w:ind w:left="360"/>
        <w:rPr>
          <w:lang w:val="en-US"/>
        </w:rPr>
      </w:pPr>
      <w:r>
        <w:rPr>
          <w:noProof/>
          <w:lang w:val="en-US" w:eastAsia="en-US"/>
        </w:rPr>
        <w:drawing>
          <wp:inline distT="0" distB="0" distL="0" distR="0" wp14:anchorId="379DBD78" wp14:editId="527E1DB9">
            <wp:extent cx="5972810" cy="6419850"/>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2810" cy="6419850"/>
                    </a:xfrm>
                    <a:prstGeom prst="rect">
                      <a:avLst/>
                    </a:prstGeom>
                  </pic:spPr>
                </pic:pic>
              </a:graphicData>
            </a:graphic>
          </wp:inline>
        </w:drawing>
      </w:r>
    </w:p>
    <w:p w14:paraId="33A04FA8" w14:textId="77777777" w:rsidR="001C2BE8" w:rsidRDefault="001C2BE8" w:rsidP="00325A9F">
      <w:pPr>
        <w:pStyle w:val="Heading1"/>
        <w:numPr>
          <w:ilvl w:val="0"/>
          <w:numId w:val="0"/>
        </w:numPr>
        <w:ind w:left="360"/>
        <w:rPr>
          <w:lang w:val="en-US"/>
        </w:rPr>
      </w:pPr>
      <w:bookmarkStart w:id="2" w:name="_Toc254855402"/>
    </w:p>
    <w:p w14:paraId="281CADBC" w14:textId="77777777" w:rsidR="001C2BE8" w:rsidRDefault="001C2BE8" w:rsidP="001C2BE8">
      <w:pPr>
        <w:rPr>
          <w:lang w:val="en-US"/>
        </w:rPr>
      </w:pPr>
    </w:p>
    <w:p w14:paraId="6F41C6A2" w14:textId="77777777" w:rsidR="001C2BE8" w:rsidRPr="001C2BE8" w:rsidRDefault="001C2BE8" w:rsidP="001C2BE8">
      <w:pPr>
        <w:rPr>
          <w:lang w:val="en-US"/>
        </w:rPr>
      </w:pPr>
    </w:p>
    <w:p w14:paraId="496E1DAD" w14:textId="77777777" w:rsidR="00DC6AC7" w:rsidRDefault="00DC6AC7">
      <w:pPr>
        <w:spacing w:after="200" w:line="276" w:lineRule="auto"/>
        <w:rPr>
          <w:rFonts w:cs="Arial"/>
          <w:b/>
          <w:bCs/>
          <w:kern w:val="32"/>
          <w:sz w:val="24"/>
          <w:szCs w:val="32"/>
          <w:lang w:val="en-US"/>
        </w:rPr>
      </w:pPr>
      <w:r>
        <w:rPr>
          <w:lang w:val="en-US"/>
        </w:rPr>
        <w:br w:type="page"/>
      </w:r>
    </w:p>
    <w:p w14:paraId="2075542F" w14:textId="77777777" w:rsidR="00325A9F" w:rsidRPr="00F226F4" w:rsidRDefault="00325A9F" w:rsidP="00325A9F">
      <w:pPr>
        <w:pStyle w:val="Heading1"/>
        <w:numPr>
          <w:ilvl w:val="0"/>
          <w:numId w:val="0"/>
        </w:numPr>
        <w:ind w:left="360"/>
        <w:rPr>
          <w:lang w:val="en-US"/>
        </w:rPr>
      </w:pPr>
      <w:r>
        <w:rPr>
          <w:lang w:val="en-US"/>
        </w:rPr>
        <w:lastRenderedPageBreak/>
        <w:t xml:space="preserve">4. </w:t>
      </w:r>
      <w:r w:rsidRPr="00F226F4">
        <w:rPr>
          <w:lang w:val="en-US"/>
        </w:rPr>
        <w:t xml:space="preserve">Calculation of </w:t>
      </w:r>
      <w:proofErr w:type="spellStart"/>
      <w:r w:rsidRPr="00F226F4">
        <w:rPr>
          <w:lang w:val="en-US"/>
        </w:rPr>
        <w:t>Isopleth</w:t>
      </w:r>
      <w:proofErr w:type="spellEnd"/>
      <w:r w:rsidRPr="00F226F4">
        <w:rPr>
          <w:lang w:val="en-US"/>
        </w:rPr>
        <w:t xml:space="preserve"> in Fe-8Cr-1C System</w:t>
      </w:r>
      <w:bookmarkEnd w:id="2"/>
    </w:p>
    <w:p w14:paraId="502B5CD9" w14:textId="77777777" w:rsidR="00325A9F" w:rsidRPr="000F4D6B" w:rsidRDefault="00325A9F" w:rsidP="00325A9F">
      <w:pPr>
        <w:rPr>
          <w:lang w:val="en-US"/>
        </w:rPr>
      </w:pPr>
    </w:p>
    <w:p w14:paraId="2A95DF81" w14:textId="1912C256" w:rsidR="00325A9F" w:rsidRPr="000F4D6B" w:rsidRDefault="00325A9F" w:rsidP="00325A9F">
      <w:pPr>
        <w:ind w:left="360"/>
        <w:rPr>
          <w:lang w:val="en-US"/>
        </w:rPr>
      </w:pPr>
      <w:r>
        <w:rPr>
          <w:lang w:val="en-US"/>
        </w:rPr>
        <w:t xml:space="preserve">4.1 </w:t>
      </w:r>
      <w:r w:rsidR="009F5698">
        <w:rPr>
          <w:lang w:val="en-US"/>
        </w:rPr>
        <w:t xml:space="preserve">From the initial window, choose </w:t>
      </w:r>
      <w:r w:rsidR="0058183D">
        <w:rPr>
          <w:lang w:val="en-US"/>
        </w:rPr>
        <w:t>Phase</w:t>
      </w:r>
      <w:r w:rsidR="009F5698">
        <w:rPr>
          <w:lang w:val="en-US"/>
        </w:rPr>
        <w:t xml:space="preserve"> Diagram</w:t>
      </w:r>
      <w:r w:rsidRPr="000F4D6B">
        <w:rPr>
          <w:lang w:val="en-US"/>
        </w:rPr>
        <w:t>.</w:t>
      </w:r>
    </w:p>
    <w:p w14:paraId="52AC1634" w14:textId="77777777" w:rsidR="00325A9F" w:rsidRPr="000F4D6B" w:rsidRDefault="00325A9F" w:rsidP="00325A9F">
      <w:pPr>
        <w:rPr>
          <w:lang w:val="en-US"/>
        </w:rPr>
      </w:pPr>
    </w:p>
    <w:p w14:paraId="2EDCA787" w14:textId="32A5E5B5" w:rsidR="00325A9F" w:rsidRPr="000F4D6B" w:rsidRDefault="001B5492" w:rsidP="00325A9F">
      <w:pPr>
        <w:ind w:left="360"/>
        <w:rPr>
          <w:lang w:val="en-US"/>
        </w:rPr>
      </w:pPr>
      <w:r>
        <w:rPr>
          <w:noProof/>
          <w:lang w:val="en-US" w:eastAsia="en-US"/>
        </w:rPr>
        <mc:AlternateContent>
          <mc:Choice Requires="wps">
            <w:drawing>
              <wp:anchor distT="0" distB="0" distL="114300" distR="114300" simplePos="0" relativeHeight="251677696" behindDoc="0" locked="0" layoutInCell="1" allowOverlap="1" wp14:anchorId="147B90D3" wp14:editId="2360038E">
                <wp:simplePos x="0" y="0"/>
                <wp:positionH relativeFrom="column">
                  <wp:posOffset>2592705</wp:posOffset>
                </wp:positionH>
                <wp:positionV relativeFrom="paragraph">
                  <wp:posOffset>899304</wp:posOffset>
                </wp:positionV>
                <wp:extent cx="450215" cy="90805"/>
                <wp:effectExtent l="64135" t="4445" r="83185" b="2540"/>
                <wp:wrapNone/>
                <wp:docPr id="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90397">
                          <a:off x="0" y="0"/>
                          <a:ext cx="450215" cy="90805"/>
                        </a:xfrm>
                        <a:prstGeom prst="rightArrow">
                          <a:avLst>
                            <a:gd name="adj1" fmla="val 50000"/>
                            <a:gd name="adj2" fmla="val 1239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FF92DA" id="AutoShape 43" o:spid="_x0000_s1026" type="#_x0000_t13" style="position:absolute;margin-left:204.15pt;margin-top:70.8pt;width:35.45pt;height:7.15pt;rotation:7526151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"/>
            </w:pict>
          </mc:Fallback>
        </mc:AlternateContent>
      </w:r>
      <w:r w:rsidR="00325A9F">
        <w:rPr>
          <w:lang w:val="en-US"/>
        </w:rPr>
        <w:t xml:space="preserve">4.2 </w:t>
      </w:r>
      <w:r w:rsidR="00325A9F" w:rsidRPr="000F4D6B">
        <w:rPr>
          <w:lang w:val="en-US"/>
        </w:rPr>
        <w:t xml:space="preserve">Select </w:t>
      </w:r>
      <w:r w:rsidR="00DC0DC0">
        <w:rPr>
          <w:lang w:val="en-US"/>
        </w:rPr>
        <w:t>FEDEMO</w:t>
      </w:r>
      <w:r w:rsidR="00325A9F" w:rsidRPr="009F5698">
        <w:rPr>
          <w:lang w:val="en-US"/>
        </w:rPr>
        <w:t xml:space="preserve"> from the Database list and then click alloy elements </w:t>
      </w:r>
      <w:r w:rsidR="0058183D">
        <w:rPr>
          <w:lang w:val="en-US"/>
        </w:rPr>
        <w:t>Fe first, then C</w:t>
      </w:r>
      <w:r w:rsidR="00DC0DC0">
        <w:rPr>
          <w:lang w:val="en-US"/>
        </w:rPr>
        <w:t>r and C</w:t>
      </w:r>
      <w:r w:rsidR="0058183D">
        <w:rPr>
          <w:lang w:val="en-US"/>
        </w:rPr>
        <w:t xml:space="preserve"> </w:t>
      </w:r>
      <w:r w:rsidR="00325A9F" w:rsidRPr="009F5698">
        <w:rPr>
          <w:lang w:val="en-US"/>
        </w:rPr>
        <w:t>in the periodic table</w:t>
      </w:r>
      <w:r w:rsidR="009F5698">
        <w:rPr>
          <w:lang w:val="en-US"/>
        </w:rPr>
        <w:t xml:space="preserve"> and then click next </w:t>
      </w:r>
      <w:proofErr w:type="gramStart"/>
      <w:r w:rsidR="009F5698">
        <w:rPr>
          <w:lang w:val="en-US"/>
        </w:rPr>
        <w:t>( &gt;</w:t>
      </w:r>
      <w:proofErr w:type="gramEnd"/>
      <w:r w:rsidR="009F5698">
        <w:rPr>
          <w:lang w:val="en-US"/>
        </w:rPr>
        <w:t xml:space="preserve"> ).</w:t>
      </w:r>
      <w:r w:rsidRPr="001B5492">
        <w:rPr>
          <w:noProof/>
          <w:lang w:val="en-US" w:eastAsia="en-US"/>
        </w:rPr>
        <w:t xml:space="preserve"> </w:t>
      </w:r>
      <w:r>
        <w:rPr>
          <w:noProof/>
          <w:lang w:val="en-US" w:eastAsia="en-US"/>
        </w:rPr>
        <w:drawing>
          <wp:inline distT="0" distB="0" distL="0" distR="0" wp14:anchorId="3D8A5167" wp14:editId="64E61EFA">
            <wp:extent cx="5972810" cy="6285230"/>
            <wp:effectExtent l="0" t="0" r="889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2810" cy="6285230"/>
                    </a:xfrm>
                    <a:prstGeom prst="rect">
                      <a:avLst/>
                    </a:prstGeom>
                  </pic:spPr>
                </pic:pic>
              </a:graphicData>
            </a:graphic>
          </wp:inline>
        </w:drawing>
      </w:r>
    </w:p>
    <w:p w14:paraId="6213A954" w14:textId="77777777" w:rsidR="00325A9F" w:rsidRDefault="00325A9F" w:rsidP="00325A9F">
      <w:pPr>
        <w:rPr>
          <w:lang w:val="en-US"/>
        </w:rPr>
      </w:pPr>
    </w:p>
    <w:p w14:paraId="2753D9B4" w14:textId="77777777" w:rsidR="009F5698" w:rsidRDefault="009F5698" w:rsidP="00325A9F">
      <w:pPr>
        <w:rPr>
          <w:lang w:val="en-US"/>
        </w:rPr>
      </w:pPr>
    </w:p>
    <w:p w14:paraId="56D38E3A" w14:textId="77777777" w:rsidR="009F5698" w:rsidRPr="000F4D6B" w:rsidRDefault="009F5698" w:rsidP="00325A9F">
      <w:pPr>
        <w:rPr>
          <w:lang w:val="en-US"/>
        </w:rPr>
      </w:pPr>
    </w:p>
    <w:p w14:paraId="0D043DFC" w14:textId="77777777" w:rsidR="00DC6AC7" w:rsidRDefault="00DC6AC7">
      <w:pPr>
        <w:spacing w:after="200" w:line="276" w:lineRule="auto"/>
        <w:rPr>
          <w:lang w:val="en-US"/>
        </w:rPr>
      </w:pPr>
      <w:r>
        <w:rPr>
          <w:lang w:val="en-US"/>
        </w:rPr>
        <w:br w:type="page"/>
      </w:r>
    </w:p>
    <w:p w14:paraId="57EDE664" w14:textId="45DA8341" w:rsidR="00617FB4" w:rsidRPr="009F5698" w:rsidRDefault="00325A9F" w:rsidP="00325A9F">
      <w:pPr>
        <w:ind w:left="360"/>
        <w:rPr>
          <w:lang w:val="en-US"/>
        </w:rPr>
      </w:pPr>
      <w:r w:rsidRPr="009F5698">
        <w:rPr>
          <w:lang w:val="en-US"/>
        </w:rPr>
        <w:lastRenderedPageBreak/>
        <w:t xml:space="preserve">4.3 </w:t>
      </w:r>
      <w:r w:rsidR="009F5698">
        <w:rPr>
          <w:lang w:val="en-US"/>
        </w:rPr>
        <w:t xml:space="preserve">Set the Cr concentration at 8% and C at 1%. </w:t>
      </w:r>
      <w:r w:rsidR="00617FB4">
        <w:rPr>
          <w:lang w:val="en-US"/>
        </w:rPr>
        <w:t xml:space="preserve">Make sure both Axis Definitions are active, set the minimum temperature to 773 K and the maximum to 2273 K. Click next </w:t>
      </w:r>
      <w:proofErr w:type="gramStart"/>
      <w:r w:rsidR="00617FB4">
        <w:rPr>
          <w:lang w:val="en-US"/>
        </w:rPr>
        <w:t>( &gt;</w:t>
      </w:r>
      <w:proofErr w:type="gramEnd"/>
      <w:r w:rsidR="00D810E8">
        <w:rPr>
          <w:lang w:val="en-US"/>
        </w:rPr>
        <w:t xml:space="preserve"> -</w:t>
      </w:r>
      <w:r w:rsidR="002256CF">
        <w:rPr>
          <w:lang w:val="en-US"/>
        </w:rPr>
        <w:t xml:space="preserve"> Plot Rendering option</w:t>
      </w:r>
      <w:r w:rsidR="00617FB4">
        <w:rPr>
          <w:lang w:val="en-US"/>
        </w:rPr>
        <w:t xml:space="preserve"> )</w:t>
      </w:r>
    </w:p>
    <w:p w14:paraId="5CAC76E6" w14:textId="538E4DC3" w:rsidR="00325A9F" w:rsidRPr="000F4D6B" w:rsidRDefault="001B5492" w:rsidP="00325A9F">
      <w:pPr>
        <w:rPr>
          <w:lang w:val="en-US"/>
        </w:rPr>
      </w:pPr>
      <w:r>
        <w:rPr>
          <w:noProof/>
          <w:lang w:val="en-US" w:eastAsia="en-US"/>
        </w:rPr>
        <mc:AlternateContent>
          <mc:Choice Requires="wps">
            <w:drawing>
              <wp:anchor distT="0" distB="0" distL="114300" distR="114300" simplePos="0" relativeHeight="251707392" behindDoc="0" locked="0" layoutInCell="1" allowOverlap="1" wp14:anchorId="022DD2CF" wp14:editId="66287EDC">
                <wp:simplePos x="0" y="0"/>
                <wp:positionH relativeFrom="column">
                  <wp:posOffset>3624057</wp:posOffset>
                </wp:positionH>
                <wp:positionV relativeFrom="paragraph">
                  <wp:posOffset>2316864</wp:posOffset>
                </wp:positionV>
                <wp:extent cx="590550" cy="90805"/>
                <wp:effectExtent l="0" t="133350" r="0" b="118745"/>
                <wp:wrapNone/>
                <wp:docPr id="7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93171">
                          <a:off x="0" y="0"/>
                          <a:ext cx="590550" cy="90805"/>
                        </a:xfrm>
                        <a:prstGeom prst="leftArrow">
                          <a:avLst>
                            <a:gd name="adj1" fmla="val 50000"/>
                            <a:gd name="adj2" fmla="val 1625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8170EA" id="AutoShape 45" o:spid="_x0000_s1026" type="#_x0000_t66" style="position:absolute;margin-left:285.35pt;margin-top:182.45pt;width:46.5pt;height:7.15pt;rotation:-1864312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"/>
            </w:pict>
          </mc:Fallback>
        </mc:AlternateContent>
      </w:r>
      <w:r>
        <w:rPr>
          <w:noProof/>
          <w:lang w:val="en-US" w:eastAsia="en-US"/>
        </w:rPr>
        <mc:AlternateContent>
          <mc:Choice Requires="wps">
            <w:drawing>
              <wp:anchor distT="0" distB="0" distL="114300" distR="114300" simplePos="0" relativeHeight="251680768" behindDoc="0" locked="0" layoutInCell="1" allowOverlap="1" wp14:anchorId="061B5AFB" wp14:editId="76F4C0C8">
                <wp:simplePos x="0" y="0"/>
                <wp:positionH relativeFrom="column">
                  <wp:posOffset>4243545</wp:posOffset>
                </wp:positionH>
                <wp:positionV relativeFrom="paragraph">
                  <wp:posOffset>3133421</wp:posOffset>
                </wp:positionV>
                <wp:extent cx="590550" cy="90805"/>
                <wp:effectExtent l="28575" t="11430" r="9525" b="12065"/>
                <wp:wrapNone/>
                <wp:docPr id="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leftArrow">
                          <a:avLst>
                            <a:gd name="adj1" fmla="val 50000"/>
                            <a:gd name="adj2" fmla="val 1625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2F2035" id="AutoShape 45" o:spid="_x0000_s1026" type="#_x0000_t66" style="position:absolute;margin-left:334.15pt;margin-top:246.75pt;width:46.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"/>
            </w:pict>
          </mc:Fallback>
        </mc:AlternateContent>
      </w:r>
      <w:r>
        <w:rPr>
          <w:noProof/>
          <w:lang w:val="en-US" w:eastAsia="en-US"/>
        </w:rPr>
        <mc:AlternateContent>
          <mc:Choice Requires="wps">
            <w:drawing>
              <wp:anchor distT="0" distB="0" distL="114300" distR="114300" simplePos="0" relativeHeight="251678720" behindDoc="0" locked="0" layoutInCell="1" allowOverlap="1" wp14:anchorId="627E111E" wp14:editId="303FF23B">
                <wp:simplePos x="0" y="0"/>
                <wp:positionH relativeFrom="column">
                  <wp:posOffset>2967515</wp:posOffset>
                </wp:positionH>
                <wp:positionV relativeFrom="paragraph">
                  <wp:posOffset>1946686</wp:posOffset>
                </wp:positionV>
                <wp:extent cx="590550" cy="90805"/>
                <wp:effectExtent l="28575" t="15240" r="9525" b="8255"/>
                <wp:wrapNone/>
                <wp:docPr id="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leftArrow">
                          <a:avLst>
                            <a:gd name="adj1" fmla="val 50000"/>
                            <a:gd name="adj2" fmla="val 1625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752F06" id="AutoShape 44" o:spid="_x0000_s1026" type="#_x0000_t66" style="position:absolute;margin-left:233.65pt;margin-top:153.3pt;width:46.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"/>
            </w:pict>
          </mc:Fallback>
        </mc:AlternateContent>
      </w:r>
      <w:r>
        <w:rPr>
          <w:noProof/>
          <w:lang w:val="en-US" w:eastAsia="en-US"/>
        </w:rPr>
        <w:drawing>
          <wp:inline distT="0" distB="0" distL="0" distR="0" wp14:anchorId="211B6F02" wp14:editId="58047FB0">
            <wp:extent cx="5972810" cy="630809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2810" cy="6308090"/>
                    </a:xfrm>
                    <a:prstGeom prst="rect">
                      <a:avLst/>
                    </a:prstGeom>
                  </pic:spPr>
                </pic:pic>
              </a:graphicData>
            </a:graphic>
          </wp:inline>
        </w:drawing>
      </w:r>
    </w:p>
    <w:p w14:paraId="5F5A36F6" w14:textId="77777777" w:rsidR="00325A9F" w:rsidRPr="000F4D6B" w:rsidRDefault="00325A9F" w:rsidP="00325A9F">
      <w:pPr>
        <w:rPr>
          <w:lang w:val="en-US"/>
        </w:rPr>
      </w:pPr>
    </w:p>
    <w:p w14:paraId="22FB5A4E" w14:textId="77777777" w:rsidR="00325A9F" w:rsidRPr="000F4D6B" w:rsidRDefault="00325A9F" w:rsidP="00325A9F">
      <w:pPr>
        <w:rPr>
          <w:lang w:val="en-US"/>
        </w:rPr>
      </w:pPr>
      <w:r>
        <w:rPr>
          <w:lang w:val="en-US"/>
        </w:rPr>
        <w:br w:type="page"/>
      </w:r>
    </w:p>
    <w:p w14:paraId="769B9B6C" w14:textId="4D8F7699" w:rsidR="00325A9F" w:rsidRPr="000F4D6B" w:rsidRDefault="00325A9F" w:rsidP="00B21A81">
      <w:pPr>
        <w:ind w:left="360"/>
        <w:rPr>
          <w:lang w:val="en-US"/>
        </w:rPr>
      </w:pPr>
      <w:r>
        <w:rPr>
          <w:lang w:val="en-US"/>
        </w:rPr>
        <w:lastRenderedPageBreak/>
        <w:t xml:space="preserve">4.5 </w:t>
      </w:r>
      <w:r w:rsidR="009052FD">
        <w:rPr>
          <w:lang w:val="en-US"/>
        </w:rPr>
        <w:t>Set the X-Axis as composition C in Mass percent and Y-Axis as temperature in Kelvin</w:t>
      </w:r>
      <w:r w:rsidRPr="000F4D6B">
        <w:rPr>
          <w:lang w:val="en-US"/>
        </w:rPr>
        <w:t>.</w:t>
      </w:r>
      <w:r w:rsidR="00DC0DC0">
        <w:rPr>
          <w:lang w:val="en-US"/>
        </w:rPr>
        <w:t xml:space="preserve"> Set the Legend option to Axis quantity. </w:t>
      </w:r>
      <w:r w:rsidR="009052FD">
        <w:rPr>
          <w:lang w:val="en-US"/>
        </w:rPr>
        <w:t>Then click Perform.</w:t>
      </w:r>
    </w:p>
    <w:p w14:paraId="4AA6670F" w14:textId="4D618F19" w:rsidR="00325A9F" w:rsidRPr="000F4D6B" w:rsidRDefault="00B21A81" w:rsidP="00325A9F">
      <w:pPr>
        <w:ind w:left="360"/>
        <w:rPr>
          <w:lang w:val="en-US"/>
        </w:rPr>
      </w:pPr>
      <w:r>
        <w:rPr>
          <w:noProof/>
          <w:lang w:val="en-US" w:eastAsia="en-US"/>
        </w:rPr>
        <mc:AlternateContent>
          <mc:Choice Requires="wps">
            <w:drawing>
              <wp:anchor distT="0" distB="0" distL="114300" distR="114300" simplePos="0" relativeHeight="251709440" behindDoc="0" locked="0" layoutInCell="1" allowOverlap="1" wp14:anchorId="32BB9B48" wp14:editId="590FF411">
                <wp:simplePos x="0" y="0"/>
                <wp:positionH relativeFrom="column">
                  <wp:posOffset>3341268</wp:posOffset>
                </wp:positionH>
                <wp:positionV relativeFrom="paragraph">
                  <wp:posOffset>943231</wp:posOffset>
                </wp:positionV>
                <wp:extent cx="590550" cy="90805"/>
                <wp:effectExtent l="0" t="133350" r="0" b="118745"/>
                <wp:wrapNone/>
                <wp:docPr id="8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93171">
                          <a:off x="0" y="0"/>
                          <a:ext cx="590550" cy="90805"/>
                        </a:xfrm>
                        <a:prstGeom prst="leftArrow">
                          <a:avLst>
                            <a:gd name="adj1" fmla="val 50000"/>
                            <a:gd name="adj2" fmla="val 1625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C7D959" id="AutoShape 45" o:spid="_x0000_s1026" type="#_x0000_t66" style="position:absolute;margin-left:263.1pt;margin-top:74.25pt;width:46.5pt;height:7.15pt;rotation:-1864312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"/>
            </w:pict>
          </mc:Fallback>
        </mc:AlternateContent>
      </w:r>
      <w:r>
        <w:rPr>
          <w:noProof/>
          <w:lang w:val="en-US" w:eastAsia="en-US"/>
        </w:rPr>
        <w:drawing>
          <wp:inline distT="0" distB="0" distL="0" distR="0" wp14:anchorId="09B632A4" wp14:editId="477BE9D0">
            <wp:extent cx="5972810" cy="6313170"/>
            <wp:effectExtent l="0" t="0" r="889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2810" cy="6313170"/>
                    </a:xfrm>
                    <a:prstGeom prst="rect">
                      <a:avLst/>
                    </a:prstGeom>
                  </pic:spPr>
                </pic:pic>
              </a:graphicData>
            </a:graphic>
          </wp:inline>
        </w:drawing>
      </w:r>
    </w:p>
    <w:p w14:paraId="046C2D08" w14:textId="17F3BD12" w:rsidR="009052FD" w:rsidRDefault="00325A9F" w:rsidP="00325A9F">
      <w:pPr>
        <w:ind w:left="360"/>
        <w:rPr>
          <w:lang w:val="en-US"/>
        </w:rPr>
      </w:pPr>
      <w:r>
        <w:rPr>
          <w:lang w:val="en-US"/>
        </w:rPr>
        <w:lastRenderedPageBreak/>
        <w:t>4.6</w:t>
      </w:r>
      <w:r w:rsidR="009052FD">
        <w:rPr>
          <w:lang w:val="en-US"/>
        </w:rPr>
        <w:t xml:space="preserve"> We now have the </w:t>
      </w:r>
      <w:proofErr w:type="spellStart"/>
      <w:r w:rsidR="009052FD">
        <w:rPr>
          <w:lang w:val="en-US"/>
        </w:rPr>
        <w:t>Isopleth</w:t>
      </w:r>
      <w:proofErr w:type="spellEnd"/>
      <w:r w:rsidR="009052FD">
        <w:rPr>
          <w:lang w:val="en-US"/>
        </w:rPr>
        <w:t>.</w:t>
      </w:r>
      <w:r w:rsidR="00702951">
        <w:rPr>
          <w:noProof/>
          <w:lang w:val="en-US" w:eastAsia="en-US"/>
        </w:rPr>
        <w:drawing>
          <wp:inline distT="0" distB="0" distL="0" distR="0" wp14:anchorId="41EDB22D" wp14:editId="07CC15EF">
            <wp:extent cx="5972810" cy="6342380"/>
            <wp:effectExtent l="0" t="0" r="889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2810" cy="6342380"/>
                    </a:xfrm>
                    <a:prstGeom prst="rect">
                      <a:avLst/>
                    </a:prstGeom>
                  </pic:spPr>
                </pic:pic>
              </a:graphicData>
            </a:graphic>
          </wp:inline>
        </w:drawing>
      </w:r>
    </w:p>
    <w:p w14:paraId="450842E7" w14:textId="77777777" w:rsidR="009052FD" w:rsidRDefault="009052FD" w:rsidP="00325A9F">
      <w:pPr>
        <w:ind w:left="360"/>
        <w:rPr>
          <w:lang w:val="en-US"/>
        </w:rPr>
      </w:pPr>
    </w:p>
    <w:p w14:paraId="68FB7E31" w14:textId="77777777" w:rsidR="009052FD" w:rsidRDefault="009052FD" w:rsidP="00325A9F">
      <w:pPr>
        <w:ind w:left="360"/>
        <w:rPr>
          <w:lang w:val="en-US"/>
        </w:rPr>
      </w:pPr>
    </w:p>
    <w:p w14:paraId="13251BAF" w14:textId="77777777" w:rsidR="009052FD" w:rsidRDefault="009052FD" w:rsidP="00325A9F">
      <w:pPr>
        <w:ind w:left="360"/>
        <w:rPr>
          <w:lang w:val="en-US"/>
        </w:rPr>
      </w:pPr>
    </w:p>
    <w:p w14:paraId="11A3C20C" w14:textId="77777777" w:rsidR="00DC6AC7" w:rsidRDefault="00DC6AC7">
      <w:pPr>
        <w:spacing w:after="200" w:line="276" w:lineRule="auto"/>
        <w:rPr>
          <w:lang w:val="en-US"/>
        </w:rPr>
      </w:pPr>
      <w:r>
        <w:rPr>
          <w:lang w:val="en-US"/>
        </w:rPr>
        <w:br w:type="page"/>
      </w:r>
    </w:p>
    <w:p w14:paraId="5258060C" w14:textId="13D11F6F" w:rsidR="00325A9F" w:rsidRPr="000F4D6B" w:rsidRDefault="009052FD" w:rsidP="00325A9F">
      <w:pPr>
        <w:ind w:left="360"/>
        <w:rPr>
          <w:lang w:val="en-US"/>
        </w:rPr>
      </w:pPr>
      <w:r>
        <w:rPr>
          <w:lang w:val="en-US"/>
        </w:rPr>
        <w:lastRenderedPageBreak/>
        <w:t>4.7</w:t>
      </w:r>
      <w:r w:rsidR="00325A9F">
        <w:rPr>
          <w:lang w:val="en-US"/>
        </w:rPr>
        <w:t xml:space="preserve"> </w:t>
      </w:r>
      <w:r>
        <w:rPr>
          <w:lang w:val="en-US"/>
        </w:rPr>
        <w:t>To zoom in to the interesting parts</w:t>
      </w:r>
      <w:r w:rsidR="0058183D">
        <w:rPr>
          <w:lang w:val="en-US"/>
        </w:rPr>
        <w:t xml:space="preserve"> you can use your mouse to drag over the region of interest and zoom in. An upward swipe motion with the mouse zooms back out. You can also</w:t>
      </w:r>
      <w:r>
        <w:rPr>
          <w:lang w:val="en-US"/>
        </w:rPr>
        <w:t>, in the previous window</w:t>
      </w:r>
      <w:r w:rsidR="0058183D">
        <w:rPr>
          <w:lang w:val="en-US"/>
        </w:rPr>
        <w:t>,</w:t>
      </w:r>
      <w:r>
        <w:rPr>
          <w:lang w:val="en-US"/>
        </w:rPr>
        <w:t xml:space="preserve"> deactivate automatic scaling and set the limits for </w:t>
      </w:r>
      <w:r w:rsidR="00325A9F" w:rsidRPr="000F4D6B">
        <w:rPr>
          <w:lang w:val="en-US"/>
        </w:rPr>
        <w:t>X-</w:t>
      </w:r>
      <w:r>
        <w:rPr>
          <w:lang w:val="en-US"/>
        </w:rPr>
        <w:t>A</w:t>
      </w:r>
      <w:r w:rsidR="00325A9F" w:rsidRPr="000F4D6B">
        <w:rPr>
          <w:lang w:val="en-US"/>
        </w:rPr>
        <w:t xml:space="preserve">xis </w:t>
      </w:r>
      <w:r>
        <w:rPr>
          <w:lang w:val="en-US"/>
        </w:rPr>
        <w:t>to be between 0 and 3, and Y-Axis to be between 800 and 2000</w:t>
      </w:r>
      <w:r w:rsidR="00325A9F" w:rsidRPr="000F4D6B">
        <w:rPr>
          <w:lang w:val="en-US"/>
        </w:rPr>
        <w:t>.</w:t>
      </w:r>
      <w:r>
        <w:rPr>
          <w:lang w:val="en-US"/>
        </w:rPr>
        <w:t xml:space="preserve">  In addition, set the Legend option to </w:t>
      </w:r>
      <w:proofErr w:type="gramStart"/>
      <w:r>
        <w:rPr>
          <w:lang w:val="en-US"/>
        </w:rPr>
        <w:t>Stable</w:t>
      </w:r>
      <w:proofErr w:type="gramEnd"/>
      <w:r>
        <w:rPr>
          <w:lang w:val="en-US"/>
        </w:rPr>
        <w:t xml:space="preserve"> phases, so we can see where the stable phases are.</w:t>
      </w:r>
      <w:r w:rsidR="00DC65C9" w:rsidRPr="00DC65C9">
        <w:rPr>
          <w:noProof/>
          <w:lang w:val="en-US" w:eastAsia="en-US"/>
        </w:rPr>
        <w:t xml:space="preserve"> </w:t>
      </w:r>
      <w:r w:rsidR="00DC65C9">
        <w:rPr>
          <w:noProof/>
          <w:lang w:val="en-US" w:eastAsia="en-US"/>
        </w:rPr>
        <w:drawing>
          <wp:inline distT="0" distB="0" distL="0" distR="0" wp14:anchorId="3B473B65" wp14:editId="6B6C49E1">
            <wp:extent cx="5972810" cy="6271260"/>
            <wp:effectExtent l="0" t="0" r="889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2810" cy="6271260"/>
                    </a:xfrm>
                    <a:prstGeom prst="rect">
                      <a:avLst/>
                    </a:prstGeom>
                  </pic:spPr>
                </pic:pic>
              </a:graphicData>
            </a:graphic>
          </wp:inline>
        </w:drawing>
      </w:r>
    </w:p>
    <w:p w14:paraId="15ECE356" w14:textId="77777777" w:rsidR="00325A9F" w:rsidRPr="000F4D6B" w:rsidRDefault="00325A9F" w:rsidP="00325A9F">
      <w:pPr>
        <w:ind w:left="540"/>
        <w:rPr>
          <w:lang w:val="en-US"/>
        </w:rPr>
      </w:pPr>
    </w:p>
    <w:p w14:paraId="3BDA2013" w14:textId="77777777" w:rsidR="009052FD" w:rsidRDefault="009052FD" w:rsidP="009052FD">
      <w:pPr>
        <w:ind w:left="360"/>
        <w:rPr>
          <w:lang w:val="en-US"/>
        </w:rPr>
      </w:pPr>
    </w:p>
    <w:p w14:paraId="3A0D5DD5" w14:textId="77777777" w:rsidR="00DC6AC7" w:rsidRDefault="00DC6AC7">
      <w:pPr>
        <w:spacing w:after="200" w:line="276" w:lineRule="auto"/>
        <w:rPr>
          <w:lang w:val="en-US"/>
        </w:rPr>
      </w:pPr>
      <w:r>
        <w:rPr>
          <w:lang w:val="en-US"/>
        </w:rPr>
        <w:br w:type="page"/>
      </w:r>
    </w:p>
    <w:p w14:paraId="72D801DE" w14:textId="71643A40" w:rsidR="009052FD" w:rsidRPr="000F4D6B" w:rsidRDefault="00325A9F" w:rsidP="00DC65C9">
      <w:pPr>
        <w:ind w:left="360"/>
        <w:rPr>
          <w:lang w:val="en-US"/>
        </w:rPr>
      </w:pPr>
      <w:r>
        <w:rPr>
          <w:lang w:val="en-US"/>
        </w:rPr>
        <w:lastRenderedPageBreak/>
        <w:t>4.</w:t>
      </w:r>
      <w:r w:rsidR="009052FD">
        <w:rPr>
          <w:lang w:val="en-US"/>
        </w:rPr>
        <w:t>8</w:t>
      </w:r>
      <w:r w:rsidR="009052FD" w:rsidRPr="009052FD">
        <w:rPr>
          <w:lang w:val="en-US"/>
        </w:rPr>
        <w:t xml:space="preserve"> </w:t>
      </w:r>
      <w:r w:rsidR="009052FD">
        <w:rPr>
          <w:lang w:val="en-US"/>
        </w:rPr>
        <w:t xml:space="preserve">The plot should </w:t>
      </w:r>
      <w:proofErr w:type="gramStart"/>
      <w:r w:rsidR="009052FD">
        <w:rPr>
          <w:lang w:val="en-US"/>
        </w:rPr>
        <w:t>re-adjust automatically</w:t>
      </w:r>
      <w:proofErr w:type="gramEnd"/>
      <w:r w:rsidR="009052FD">
        <w:rPr>
          <w:lang w:val="en-US"/>
        </w:rPr>
        <w:t xml:space="preserve">, </w:t>
      </w:r>
      <w:proofErr w:type="gramStart"/>
      <w:r w:rsidR="009052FD">
        <w:rPr>
          <w:lang w:val="en-US"/>
        </w:rPr>
        <w:t>otherwise click Perform</w:t>
      </w:r>
      <w:proofErr w:type="gramEnd"/>
      <w:r w:rsidR="009052FD">
        <w:rPr>
          <w:lang w:val="en-US"/>
        </w:rPr>
        <w:t>.</w:t>
      </w:r>
    </w:p>
    <w:p w14:paraId="63CCA752" w14:textId="77777777" w:rsidR="00325A9F" w:rsidRPr="000F4D6B" w:rsidRDefault="00325A9F" w:rsidP="00325A9F">
      <w:pPr>
        <w:ind w:left="360"/>
        <w:jc w:val="center"/>
        <w:rPr>
          <w:lang w:val="en-US"/>
        </w:rPr>
      </w:pPr>
    </w:p>
    <w:p w14:paraId="3D3BD06D" w14:textId="513AFE87" w:rsidR="00325A9F" w:rsidRPr="000F4D6B" w:rsidRDefault="00DC65C9" w:rsidP="00325A9F">
      <w:pPr>
        <w:jc w:val="center"/>
        <w:rPr>
          <w:lang w:val="en-US"/>
        </w:rPr>
      </w:pPr>
      <w:r>
        <w:rPr>
          <w:noProof/>
          <w:lang w:val="en-US" w:eastAsia="en-US"/>
        </w:rPr>
        <w:drawing>
          <wp:inline distT="0" distB="0" distL="0" distR="0" wp14:anchorId="5F436572" wp14:editId="23B90E3C">
            <wp:extent cx="5972810" cy="6198235"/>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2810" cy="6198235"/>
                    </a:xfrm>
                    <a:prstGeom prst="rect">
                      <a:avLst/>
                    </a:prstGeom>
                  </pic:spPr>
                </pic:pic>
              </a:graphicData>
            </a:graphic>
          </wp:inline>
        </w:drawing>
      </w:r>
    </w:p>
    <w:p w14:paraId="3AB7C50F" w14:textId="77777777" w:rsidR="00325A9F" w:rsidRPr="000F4D6B" w:rsidRDefault="00325A9F" w:rsidP="00325A9F">
      <w:pPr>
        <w:jc w:val="center"/>
        <w:rPr>
          <w:lang w:val="en-US"/>
        </w:rPr>
      </w:pPr>
      <w:r>
        <w:rPr>
          <w:lang w:val="en-US"/>
        </w:rPr>
        <w:br w:type="page"/>
      </w:r>
    </w:p>
    <w:p w14:paraId="370F93A9" w14:textId="77777777" w:rsidR="00325A9F" w:rsidRPr="000F4D6B" w:rsidRDefault="00325A9F" w:rsidP="00325A9F">
      <w:pPr>
        <w:rPr>
          <w:lang w:val="en-US"/>
        </w:rPr>
      </w:pPr>
    </w:p>
    <w:p w14:paraId="6BA0919C" w14:textId="4FB8CA4D" w:rsidR="00325A9F" w:rsidRPr="000F4D6B" w:rsidRDefault="00703010" w:rsidP="00325A9F">
      <w:pPr>
        <w:ind w:left="360"/>
        <w:rPr>
          <w:lang w:val="en-US"/>
        </w:rPr>
      </w:pPr>
      <w:r>
        <w:rPr>
          <w:lang w:val="en-US"/>
        </w:rPr>
        <w:t>4.9 Finally, we can label the phase regions by right-clicking and choosing Add Label on the area we want to add label to. You can shift the position of the label by dragging it. The label will be "anchored" to the point where you right clicked, unless you disable said setting.</w:t>
      </w:r>
      <w:r w:rsidR="00AA4C21">
        <w:rPr>
          <w:lang w:val="en-US"/>
        </w:rPr>
        <w:t xml:space="preserve"> (There </w:t>
      </w:r>
      <w:proofErr w:type="gramStart"/>
      <w:r w:rsidR="00AA4C21">
        <w:rPr>
          <w:lang w:val="en-US"/>
        </w:rPr>
        <w:t>was issues</w:t>
      </w:r>
      <w:proofErr w:type="gramEnd"/>
      <w:r w:rsidR="00AA4C21">
        <w:rPr>
          <w:lang w:val="en-US"/>
        </w:rPr>
        <w:t xml:space="preserve"> with this feature on the OS X version)</w:t>
      </w:r>
      <w:r w:rsidR="00325A9F" w:rsidRPr="000F4D6B">
        <w:rPr>
          <w:lang w:val="en-US"/>
        </w:rPr>
        <w:t xml:space="preserve"> </w:t>
      </w:r>
    </w:p>
    <w:p w14:paraId="09FEF800" w14:textId="77777777" w:rsidR="00325A9F" w:rsidRPr="000F4D6B" w:rsidRDefault="00325A9F" w:rsidP="00325A9F">
      <w:pPr>
        <w:ind w:left="840"/>
        <w:rPr>
          <w:lang w:val="en-US"/>
        </w:rPr>
      </w:pPr>
    </w:p>
    <w:p w14:paraId="157CC1E3" w14:textId="3CAE342A" w:rsidR="00325A9F" w:rsidRPr="000F4D6B" w:rsidRDefault="004F1905" w:rsidP="00325A9F">
      <w:pPr>
        <w:ind w:left="360"/>
        <w:jc w:val="center"/>
        <w:rPr>
          <w:lang w:val="en-US"/>
        </w:rPr>
      </w:pPr>
      <w:r>
        <w:rPr>
          <w:noProof/>
          <w:lang w:val="en-US" w:eastAsia="en-US"/>
        </w:rPr>
        <w:drawing>
          <wp:inline distT="0" distB="0" distL="0" distR="0" wp14:anchorId="021410D2" wp14:editId="1821EA6A">
            <wp:extent cx="5972810" cy="6350635"/>
            <wp:effectExtent l="0" t="0" r="889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2810" cy="6350635"/>
                    </a:xfrm>
                    <a:prstGeom prst="rect">
                      <a:avLst/>
                    </a:prstGeom>
                  </pic:spPr>
                </pic:pic>
              </a:graphicData>
            </a:graphic>
          </wp:inline>
        </w:drawing>
      </w:r>
    </w:p>
    <w:p w14:paraId="6E26E98B" w14:textId="77777777" w:rsidR="00325A9F" w:rsidRPr="000F4D6B" w:rsidRDefault="00325A9F" w:rsidP="00325A9F">
      <w:pPr>
        <w:rPr>
          <w:lang w:val="en-US"/>
        </w:rPr>
      </w:pPr>
    </w:p>
    <w:p w14:paraId="65DA6FA8" w14:textId="77777777" w:rsidR="00325A9F" w:rsidRPr="000F4D6B" w:rsidRDefault="00325A9F" w:rsidP="00325A9F">
      <w:pPr>
        <w:rPr>
          <w:lang w:val="en-US"/>
        </w:rPr>
      </w:pPr>
    </w:p>
    <w:p w14:paraId="07FA6B1C" w14:textId="77777777" w:rsidR="00DC6AC7" w:rsidRDefault="00DC6AC7">
      <w:pPr>
        <w:spacing w:after="200" w:line="276" w:lineRule="auto"/>
        <w:rPr>
          <w:lang w:val="en-US"/>
        </w:rPr>
      </w:pPr>
      <w:r>
        <w:rPr>
          <w:lang w:val="en-US"/>
        </w:rPr>
        <w:br w:type="page"/>
      </w:r>
    </w:p>
    <w:p w14:paraId="2CEBB3F1" w14:textId="77777777" w:rsidR="00B44A9E" w:rsidRDefault="00B44A9E" w:rsidP="00B44A9E">
      <w:pPr>
        <w:rPr>
          <w:lang w:val="en-US"/>
        </w:rPr>
      </w:pPr>
      <w:r>
        <w:rPr>
          <w:lang w:val="en-US"/>
        </w:rPr>
        <w:lastRenderedPageBreak/>
        <w:t>Other things:</w:t>
      </w:r>
    </w:p>
    <w:p w14:paraId="6962E2D0" w14:textId="0033C76D" w:rsidR="00B44A9E" w:rsidRDefault="00B44A9E" w:rsidP="00B44A9E">
      <w:pPr>
        <w:rPr>
          <w:lang w:val="en-US"/>
        </w:rPr>
      </w:pPr>
      <w:r>
        <w:rPr>
          <w:lang w:val="en-US"/>
        </w:rPr>
        <w:t>You can right-click on</w:t>
      </w:r>
      <w:r w:rsidR="006657E1">
        <w:rPr>
          <w:lang w:val="en-US"/>
        </w:rPr>
        <w:t xml:space="preserve"> objects in</w:t>
      </w:r>
      <w:r>
        <w:rPr>
          <w:lang w:val="en-US"/>
        </w:rPr>
        <w:t xml:space="preserve"> the Project window to add/branch/remove compo</w:t>
      </w:r>
      <w:r w:rsidR="006657E1">
        <w:rPr>
          <w:lang w:val="en-US"/>
        </w:rPr>
        <w:t>nents in your project manually.  You can do everything in this walkthrough in a single project; use the Project window to navigate between calculations and keep everything organized.</w:t>
      </w:r>
    </w:p>
    <w:p w14:paraId="76C9B763" w14:textId="77777777" w:rsidR="006657E1" w:rsidRDefault="006657E1" w:rsidP="00B44A9E">
      <w:pPr>
        <w:rPr>
          <w:lang w:val="en-US"/>
        </w:rPr>
      </w:pPr>
    </w:p>
    <w:p w14:paraId="11A44398" w14:textId="0FAA521A" w:rsidR="00B44A9E" w:rsidRPr="00B44A9E" w:rsidRDefault="00C37218" w:rsidP="00663748">
      <w:pPr>
        <w:jc w:val="center"/>
        <w:rPr>
          <w:lang w:val="en-US"/>
        </w:rPr>
      </w:pPr>
      <w:r>
        <w:rPr>
          <w:noProof/>
          <w:lang w:val="en-US" w:eastAsia="en-US"/>
        </w:rPr>
        <mc:AlternateContent>
          <mc:Choice Requires="wps">
            <w:drawing>
              <wp:anchor distT="0" distB="0" distL="114300" distR="114300" simplePos="0" relativeHeight="251705344" behindDoc="0" locked="0" layoutInCell="1" allowOverlap="1" wp14:anchorId="45BEE91C" wp14:editId="58F37A5E">
                <wp:simplePos x="0" y="0"/>
                <wp:positionH relativeFrom="column">
                  <wp:posOffset>776605</wp:posOffset>
                </wp:positionH>
                <wp:positionV relativeFrom="paragraph">
                  <wp:posOffset>1405890</wp:posOffset>
                </wp:positionV>
                <wp:extent cx="323850" cy="723900"/>
                <wp:effectExtent l="104775" t="0" r="161925" b="0"/>
                <wp:wrapNone/>
                <wp:docPr id="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93536">
                          <a:off x="0" y="0"/>
                          <a:ext cx="323850" cy="723900"/>
                        </a:xfrm>
                        <a:prstGeom prst="upArrow">
                          <a:avLst>
                            <a:gd name="adj1" fmla="val 50000"/>
                            <a:gd name="adj2" fmla="val 5588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1A4307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6" o:spid="_x0000_s1026" type="#_x0000_t68" style="position:absolute;margin-left:61.15pt;margin-top:110.7pt;width:25.5pt;height:57pt;rotation:-2832833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">
                <v:textbox style="layout-flow:vertical-ideographic"/>
              </v:shape>
            </w:pict>
          </mc:Fallback>
        </mc:AlternateContent>
      </w:r>
      <w:r w:rsidR="00B44A9E" w:rsidRPr="00B44A9E">
        <w:rPr>
          <w:noProof/>
          <w:lang w:val="en-US" w:eastAsia="en-US"/>
        </w:rPr>
        <w:drawing>
          <wp:inline distT="0" distB="0" distL="0" distR="0" wp14:anchorId="4801A16D" wp14:editId="019AACAA">
            <wp:extent cx="5753100" cy="4429125"/>
            <wp:effectExtent l="19050" t="0" r="0" b="0"/>
            <wp:docPr id="26" name="Picture 69" descr="C:\Users\pwisesa\Documents\all\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wisesa\Documents\all\6d.png"/>
                    <pic:cNvPicPr>
                      <a:picLocks noChangeAspect="1" noChangeArrowheads="1"/>
                    </pic:cNvPicPr>
                  </pic:nvPicPr>
                  <pic:blipFill>
                    <a:blip r:embed="rId34"/>
                    <a:srcRect/>
                    <a:stretch>
                      <a:fillRect/>
                    </a:stretch>
                  </pic:blipFill>
                  <pic:spPr bwMode="auto">
                    <a:xfrm>
                      <a:off x="0" y="0"/>
                      <a:ext cx="5753100" cy="4429125"/>
                    </a:xfrm>
                    <a:prstGeom prst="rect">
                      <a:avLst/>
                    </a:prstGeom>
                    <a:noFill/>
                    <a:ln w="9525">
                      <a:noFill/>
                      <a:miter lim="800000"/>
                      <a:headEnd/>
                      <a:tailEnd/>
                    </a:ln>
                  </pic:spPr>
                </pic:pic>
              </a:graphicData>
            </a:graphic>
          </wp:inline>
        </w:drawing>
      </w:r>
    </w:p>
    <w:p w14:paraId="65C1E5A0" w14:textId="77777777" w:rsidR="00325A9F" w:rsidRPr="000F4D6B" w:rsidRDefault="00325A9F" w:rsidP="00325A9F">
      <w:pPr>
        <w:pStyle w:val="Heading1"/>
        <w:numPr>
          <w:ilvl w:val="0"/>
          <w:numId w:val="0"/>
        </w:numPr>
        <w:ind w:left="440"/>
        <w:rPr>
          <w:lang w:val="en-US"/>
        </w:rPr>
      </w:pPr>
      <w:bookmarkStart w:id="3" w:name="_Toc74971707"/>
    </w:p>
    <w:bookmarkEnd w:id="3"/>
    <w:p w14:paraId="0F1EEFC9" w14:textId="37CE59E6" w:rsidR="00DC0DC0" w:rsidRDefault="00DC0DC0" w:rsidP="00663748">
      <w:pPr>
        <w:jc w:val="center"/>
      </w:pPr>
    </w:p>
    <w:p w14:paraId="3A2468EF" w14:textId="28546142" w:rsidR="00663748" w:rsidRDefault="00663748" w:rsidP="00663748">
      <w:pPr>
        <w:jc w:val="center"/>
      </w:pPr>
    </w:p>
    <w:p w14:paraId="202E68CC" w14:textId="77777777" w:rsidR="00663748" w:rsidRDefault="00663748" w:rsidP="00663748"/>
    <w:p w14:paraId="6BF2ECF3" w14:textId="77777777" w:rsidR="00663748" w:rsidRDefault="00663748" w:rsidP="00663748"/>
    <w:p w14:paraId="66B9D4F5" w14:textId="77777777" w:rsidR="00663748" w:rsidRDefault="00663748" w:rsidP="00663748"/>
    <w:p w14:paraId="642C4A1A" w14:textId="77777777" w:rsidR="00663748" w:rsidRDefault="00663748" w:rsidP="00663748"/>
    <w:p w14:paraId="5B19A97E" w14:textId="77777777" w:rsidR="00663748" w:rsidRDefault="00663748" w:rsidP="00663748"/>
    <w:p w14:paraId="0B5DB1D9" w14:textId="77777777" w:rsidR="00663748" w:rsidRDefault="00663748" w:rsidP="00663748"/>
    <w:p w14:paraId="0FA9C6F9" w14:textId="77777777" w:rsidR="00663748" w:rsidRDefault="00663748" w:rsidP="00663748"/>
    <w:p w14:paraId="72F9A049" w14:textId="77777777" w:rsidR="00663748" w:rsidRDefault="00663748" w:rsidP="00663748"/>
    <w:p w14:paraId="25728819" w14:textId="77777777" w:rsidR="00663748" w:rsidRDefault="00663748" w:rsidP="00663748"/>
    <w:p w14:paraId="1D659247" w14:textId="77777777" w:rsidR="00663748" w:rsidRDefault="00663748" w:rsidP="00663748"/>
    <w:p w14:paraId="59A065C8" w14:textId="77777777" w:rsidR="00663748" w:rsidRDefault="00663748" w:rsidP="00663748"/>
    <w:p w14:paraId="5F35F93C" w14:textId="77777777" w:rsidR="00663748" w:rsidRDefault="00663748" w:rsidP="00663748"/>
    <w:p w14:paraId="0DFF2E1C" w14:textId="77777777" w:rsidR="00663748" w:rsidRDefault="00663748" w:rsidP="00663748"/>
    <w:p w14:paraId="03EC01F7" w14:textId="77777777" w:rsidR="00663748" w:rsidRDefault="00663748" w:rsidP="00663748"/>
    <w:p w14:paraId="681D188C" w14:textId="77777777" w:rsidR="00663748" w:rsidRDefault="00663748" w:rsidP="00663748"/>
    <w:p w14:paraId="3F9DFEC6" w14:textId="77777777" w:rsidR="00663748" w:rsidRDefault="00663748" w:rsidP="00663748"/>
    <w:p w14:paraId="4823DE58" w14:textId="75B1A9BB" w:rsidR="00663748" w:rsidRDefault="00663748" w:rsidP="00663748">
      <w:r>
        <w:lastRenderedPageBreak/>
        <w:t xml:space="preserve">To make </w:t>
      </w:r>
      <w:proofErr w:type="spellStart"/>
      <w:r>
        <w:t>changes</w:t>
      </w:r>
      <w:proofErr w:type="spellEnd"/>
      <w:r>
        <w:t xml:space="preserve"> </w:t>
      </w:r>
      <w:proofErr w:type="spellStart"/>
      <w:r>
        <w:t>to</w:t>
      </w:r>
      <w:proofErr w:type="spellEnd"/>
      <w:r>
        <w:t xml:space="preserve"> a </w:t>
      </w:r>
      <w:proofErr w:type="spellStart"/>
      <w:r>
        <w:t>plot</w:t>
      </w:r>
      <w:proofErr w:type="spellEnd"/>
      <w:r>
        <w:t xml:space="preserve"> </w:t>
      </w:r>
      <w:proofErr w:type="spellStart"/>
      <w:r>
        <w:t>without</w:t>
      </w:r>
      <w:proofErr w:type="spellEnd"/>
      <w:r>
        <w:t xml:space="preserve"> </w:t>
      </w:r>
      <w:proofErr w:type="spellStart"/>
      <w:r>
        <w:t>overwriting</w:t>
      </w:r>
      <w:proofErr w:type="spellEnd"/>
      <w:r>
        <w:t xml:space="preserve"> </w:t>
      </w:r>
      <w:proofErr w:type="spellStart"/>
      <w:r>
        <w:t>your</w:t>
      </w:r>
      <w:proofErr w:type="spellEnd"/>
      <w:r>
        <w:t xml:space="preserve"> </w:t>
      </w:r>
      <w:proofErr w:type="spellStart"/>
      <w:r>
        <w:t>current</w:t>
      </w:r>
      <w:proofErr w:type="spellEnd"/>
      <w:r>
        <w:t xml:space="preserve"> </w:t>
      </w:r>
      <w:proofErr w:type="spellStart"/>
      <w:r>
        <w:t>plot</w:t>
      </w:r>
      <w:proofErr w:type="spellEnd"/>
      <w:r>
        <w:t xml:space="preserve">, </w:t>
      </w:r>
      <w:proofErr w:type="spellStart"/>
      <w:r>
        <w:t>you</w:t>
      </w:r>
      <w:proofErr w:type="spellEnd"/>
      <w:r>
        <w:t xml:space="preserve"> </w:t>
      </w:r>
      <w:proofErr w:type="spellStart"/>
      <w:r>
        <w:t>can</w:t>
      </w:r>
      <w:proofErr w:type="spellEnd"/>
      <w:r>
        <w:t xml:space="preserve"> copy the </w:t>
      </w:r>
      <w:proofErr w:type="spellStart"/>
      <w:r>
        <w:t>Plot</w:t>
      </w:r>
      <w:proofErr w:type="spellEnd"/>
      <w:r>
        <w:t xml:space="preserve"> </w:t>
      </w:r>
      <w:proofErr w:type="spellStart"/>
      <w:r>
        <w:t>Renderer</w:t>
      </w:r>
      <w:proofErr w:type="spellEnd"/>
      <w:r>
        <w:t xml:space="preserve">. To do </w:t>
      </w:r>
      <w:proofErr w:type="spellStart"/>
      <w:r>
        <w:t>this</w:t>
      </w:r>
      <w:proofErr w:type="spellEnd"/>
      <w:r>
        <w:t>, right-</w:t>
      </w:r>
      <w:proofErr w:type="spellStart"/>
      <w:r>
        <w:t>click</w:t>
      </w:r>
      <w:proofErr w:type="spellEnd"/>
      <w:r>
        <w:t xml:space="preserve"> on the </w:t>
      </w:r>
      <w:proofErr w:type="spellStart"/>
      <w:r>
        <w:t>Plot</w:t>
      </w:r>
      <w:proofErr w:type="spellEnd"/>
      <w:r>
        <w:t xml:space="preserve"> </w:t>
      </w:r>
      <w:proofErr w:type="spellStart"/>
      <w:r>
        <w:t>Renderer</w:t>
      </w:r>
      <w:proofErr w:type="spellEnd"/>
      <w:r>
        <w:t xml:space="preserve"> in the Project </w:t>
      </w:r>
      <w:proofErr w:type="spellStart"/>
      <w:r>
        <w:t>window</w:t>
      </w:r>
      <w:proofErr w:type="spellEnd"/>
      <w:r>
        <w:t xml:space="preserve"> on the </w:t>
      </w:r>
      <w:proofErr w:type="spellStart"/>
      <w:r>
        <w:t>left</w:t>
      </w:r>
      <w:proofErr w:type="spellEnd"/>
      <w:r>
        <w:t xml:space="preserve"> and </w:t>
      </w:r>
      <w:proofErr w:type="spellStart"/>
      <w:r>
        <w:t>select</w:t>
      </w:r>
      <w:proofErr w:type="spellEnd"/>
      <w:r>
        <w:t xml:space="preserve"> </w:t>
      </w:r>
      <w:proofErr w:type="spellStart"/>
      <w:r w:rsidR="008059F4">
        <w:t>clone</w:t>
      </w:r>
      <w:proofErr w:type="spellEnd"/>
      <w:r>
        <w:t xml:space="preserve"> in the </w:t>
      </w:r>
      <w:proofErr w:type="spellStart"/>
      <w:r>
        <w:t>drop</w:t>
      </w:r>
      <w:proofErr w:type="spellEnd"/>
      <w:r>
        <w:t xml:space="preserve">-down </w:t>
      </w:r>
      <w:proofErr w:type="spellStart"/>
      <w:r>
        <w:t>menu</w:t>
      </w:r>
      <w:proofErr w:type="spellEnd"/>
      <w:r>
        <w:t>.</w:t>
      </w:r>
    </w:p>
    <w:p w14:paraId="464E6C43" w14:textId="7EDFC3AD" w:rsidR="00663748" w:rsidRDefault="00663748" w:rsidP="00663748">
      <w:pPr>
        <w:rPr>
          <w:noProof/>
          <w:lang w:val="en-US" w:eastAsia="en-US"/>
        </w:rPr>
      </w:pPr>
    </w:p>
    <w:p w14:paraId="470BDE47" w14:textId="5039013D" w:rsidR="00663748" w:rsidRDefault="00663748" w:rsidP="00663748">
      <w:pPr>
        <w:jc w:val="center"/>
      </w:pPr>
      <w:bookmarkStart w:id="4" w:name="_GoBack"/>
      <w:r>
        <w:rPr>
          <w:noProof/>
          <w:lang w:val="en-US" w:eastAsia="en-US"/>
        </w:rPr>
        <w:drawing>
          <wp:inline distT="0" distB="0" distL="0" distR="0" wp14:anchorId="3AF4B33C" wp14:editId="0063D555">
            <wp:extent cx="5821680" cy="4774121"/>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56751" b="36949"/>
                    <a:stretch/>
                  </pic:blipFill>
                  <pic:spPr bwMode="auto">
                    <a:xfrm>
                      <a:off x="0" y="0"/>
                      <a:ext cx="5825352" cy="4777132"/>
                    </a:xfrm>
                    <a:prstGeom prst="rect">
                      <a:avLst/>
                    </a:prstGeom>
                    <a:ln>
                      <a:noFill/>
                    </a:ln>
                    <a:extLst>
                      <a:ext uri="{53640926-AAD7-44d8-BBD7-CCE9431645EC}">
                        <a14:shadowObscured xmlns:a14="http://schemas.microsoft.com/office/drawing/2010/main"/>
                      </a:ext>
                    </a:extLst>
                  </pic:spPr>
                </pic:pic>
              </a:graphicData>
            </a:graphic>
          </wp:inline>
        </w:drawing>
      </w:r>
      <w:bookmarkEnd w:id="4"/>
    </w:p>
    <w:p w14:paraId="35F16EA2" w14:textId="77777777" w:rsidR="00663748" w:rsidRDefault="00663748" w:rsidP="00663748"/>
    <w:p w14:paraId="2DDA9314" w14:textId="77777777" w:rsidR="00663748" w:rsidRDefault="00663748" w:rsidP="00663748">
      <w:r>
        <w:t xml:space="preserve">If </w:t>
      </w:r>
      <w:proofErr w:type="spellStart"/>
      <w:r>
        <w:t>you</w:t>
      </w:r>
      <w:proofErr w:type="spellEnd"/>
      <w:r>
        <w:t xml:space="preserve"> </w:t>
      </w:r>
      <w:proofErr w:type="spellStart"/>
      <w:r>
        <w:t>accidentally</w:t>
      </w:r>
      <w:proofErr w:type="spellEnd"/>
      <w:r>
        <w:t xml:space="preserve"> </w:t>
      </w:r>
      <w:proofErr w:type="spellStart"/>
      <w:r>
        <w:t>close</w:t>
      </w:r>
      <w:proofErr w:type="spellEnd"/>
      <w:r>
        <w:t xml:space="preserve"> the </w:t>
      </w:r>
      <w:proofErr w:type="spellStart"/>
      <w:r>
        <w:t>Results</w:t>
      </w:r>
      <w:proofErr w:type="spellEnd"/>
      <w:r>
        <w:t xml:space="preserve"> </w:t>
      </w:r>
      <w:proofErr w:type="spellStart"/>
      <w:r>
        <w:t>window</w:t>
      </w:r>
      <w:proofErr w:type="spellEnd"/>
      <w:r>
        <w:t xml:space="preserve"> or the </w:t>
      </w:r>
      <w:proofErr w:type="spellStart"/>
      <w:r>
        <w:t>Configuration</w:t>
      </w:r>
      <w:proofErr w:type="spellEnd"/>
      <w:r>
        <w:t xml:space="preserve"> </w:t>
      </w:r>
      <w:proofErr w:type="spellStart"/>
      <w:r>
        <w:t>window</w:t>
      </w:r>
      <w:proofErr w:type="spellEnd"/>
      <w:r>
        <w:t xml:space="preserve">, </w:t>
      </w:r>
      <w:proofErr w:type="spellStart"/>
      <w:r>
        <w:t>you</w:t>
      </w:r>
      <w:proofErr w:type="spellEnd"/>
      <w:r>
        <w:t xml:space="preserve"> </w:t>
      </w:r>
      <w:proofErr w:type="spellStart"/>
      <w:r>
        <w:t>can</w:t>
      </w:r>
      <w:proofErr w:type="spellEnd"/>
      <w:r>
        <w:t xml:space="preserve"> </w:t>
      </w:r>
      <w:proofErr w:type="spellStart"/>
      <w:r>
        <w:t>reopen</w:t>
      </w:r>
      <w:proofErr w:type="spellEnd"/>
      <w:r>
        <w:t xml:space="preserve"> it by </w:t>
      </w:r>
      <w:proofErr w:type="spellStart"/>
      <w:r>
        <w:t>clicking</w:t>
      </w:r>
      <w:proofErr w:type="spellEnd"/>
      <w:r>
        <w:t xml:space="preserve"> on </w:t>
      </w:r>
      <w:proofErr w:type="spellStart"/>
      <w:r>
        <w:t>Window</w:t>
      </w:r>
      <w:proofErr w:type="spellEnd"/>
      <w:r>
        <w:t xml:space="preserve"> in the </w:t>
      </w:r>
      <w:proofErr w:type="spellStart"/>
      <w:r>
        <w:t>top</w:t>
      </w:r>
      <w:proofErr w:type="spellEnd"/>
      <w:r>
        <w:t xml:space="preserve"> </w:t>
      </w:r>
      <w:proofErr w:type="spellStart"/>
      <w:r>
        <w:t>left</w:t>
      </w:r>
      <w:proofErr w:type="spellEnd"/>
      <w:r>
        <w:t xml:space="preserve"> corner and </w:t>
      </w:r>
      <w:proofErr w:type="spellStart"/>
      <w:r>
        <w:t>selecting</w:t>
      </w:r>
      <w:proofErr w:type="spellEnd"/>
      <w:r>
        <w:t xml:space="preserve"> the </w:t>
      </w:r>
      <w:proofErr w:type="spellStart"/>
      <w:r>
        <w:t>window</w:t>
      </w:r>
      <w:proofErr w:type="spellEnd"/>
      <w:r>
        <w:t xml:space="preserve"> </w:t>
      </w:r>
      <w:proofErr w:type="spellStart"/>
      <w:r>
        <w:t>you</w:t>
      </w:r>
      <w:proofErr w:type="spellEnd"/>
      <w:r>
        <w:t xml:space="preserve"> </w:t>
      </w:r>
      <w:proofErr w:type="spellStart"/>
      <w:r>
        <w:t>want</w:t>
      </w:r>
      <w:proofErr w:type="spellEnd"/>
      <w:r>
        <w:t xml:space="preserve"> </w:t>
      </w:r>
      <w:proofErr w:type="spellStart"/>
      <w:r>
        <w:t>to</w:t>
      </w:r>
      <w:proofErr w:type="spellEnd"/>
      <w:r>
        <w:t xml:space="preserve"> </w:t>
      </w:r>
      <w:proofErr w:type="spellStart"/>
      <w:r>
        <w:t>open</w:t>
      </w:r>
      <w:proofErr w:type="spellEnd"/>
      <w:r>
        <w:t>.</w:t>
      </w:r>
    </w:p>
    <w:p w14:paraId="35493325" w14:textId="77777777" w:rsidR="00663748" w:rsidRDefault="00663748" w:rsidP="00663748">
      <w:pPr>
        <w:rPr>
          <w:noProof/>
          <w:lang w:val="en-US" w:eastAsia="en-US"/>
        </w:rPr>
      </w:pPr>
    </w:p>
    <w:p w14:paraId="066F55EB" w14:textId="720C0C0A" w:rsidR="00663748" w:rsidRDefault="00663748" w:rsidP="00663748">
      <w:pPr>
        <w:jc w:val="center"/>
      </w:pPr>
      <w:r>
        <w:rPr>
          <w:noProof/>
          <w:lang w:val="en-US" w:eastAsia="en-US"/>
        </w:rPr>
        <w:drawing>
          <wp:inline distT="0" distB="0" distL="0" distR="0" wp14:anchorId="5336C368" wp14:editId="76F35CA5">
            <wp:extent cx="3260864" cy="2314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67468" b="58949"/>
                    <a:stretch/>
                  </pic:blipFill>
                  <pic:spPr bwMode="auto">
                    <a:xfrm>
                      <a:off x="0" y="0"/>
                      <a:ext cx="3276741" cy="2325844"/>
                    </a:xfrm>
                    <a:prstGeom prst="rect">
                      <a:avLst/>
                    </a:prstGeom>
                    <a:ln>
                      <a:noFill/>
                    </a:ln>
                    <a:extLst>
                      <a:ext uri="{53640926-AAD7-44d8-BBD7-CCE9431645EC}">
                        <a14:shadowObscured xmlns:a14="http://schemas.microsoft.com/office/drawing/2010/main"/>
                      </a:ext>
                    </a:extLst>
                  </pic:spPr>
                </pic:pic>
              </a:graphicData>
            </a:graphic>
          </wp:inline>
        </w:drawing>
      </w:r>
    </w:p>
    <w:sectPr w:rsidR="00663748" w:rsidSect="00753E4B">
      <w:footerReference w:type="even" r:id="rId37"/>
      <w:footerReference w:type="default" r:id="rId38"/>
      <w:footerReference w:type="first" r:id="rId39"/>
      <w:pgSz w:w="12240" w:h="15840" w:code="1"/>
      <w:pgMar w:top="1080" w:right="1417" w:bottom="1080"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4CC8FD" w14:textId="77777777" w:rsidR="003F6088" w:rsidRDefault="003F6088" w:rsidP="006E6C58">
      <w:r>
        <w:separator/>
      </w:r>
    </w:p>
  </w:endnote>
  <w:endnote w:type="continuationSeparator" w:id="0">
    <w:p w14:paraId="0E258B01" w14:textId="77777777" w:rsidR="003F6088" w:rsidRDefault="003F6088" w:rsidP="006E6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508F0" w14:textId="77777777" w:rsidR="00383B20" w:rsidRDefault="00497C1B" w:rsidP="00383B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648F98" w14:textId="77777777" w:rsidR="00383B20" w:rsidRDefault="008059F4" w:rsidP="00383B2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240D5" w14:textId="10B946F1" w:rsidR="00383B20" w:rsidRDefault="00497C1B" w:rsidP="00383B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059F4">
      <w:rPr>
        <w:rStyle w:val="PageNumber"/>
        <w:noProof/>
      </w:rPr>
      <w:t>29</w:t>
    </w:r>
    <w:r>
      <w:rPr>
        <w:rStyle w:val="PageNumber"/>
      </w:rPr>
      <w:fldChar w:fldCharType="end"/>
    </w:r>
  </w:p>
  <w:p w14:paraId="5A9E109B" w14:textId="77777777" w:rsidR="00383B20" w:rsidRPr="00DC6AC7" w:rsidRDefault="00DC6AC7" w:rsidP="00DC6AC7">
    <w:pPr>
      <w:pStyle w:val="Footer"/>
      <w:ind w:left="540"/>
      <w:rPr>
        <w:szCs w:val="20"/>
      </w:rPr>
    </w:pPr>
    <w:proofErr w:type="spellStart"/>
    <w:r w:rsidRPr="00DC6AC7">
      <w:rPr>
        <w:szCs w:val="20"/>
      </w:rPr>
      <w:t>Customized</w:t>
    </w:r>
    <w:proofErr w:type="spellEnd"/>
    <w:r w:rsidRPr="00DC6AC7">
      <w:rPr>
        <w:szCs w:val="20"/>
      </w:rPr>
      <w:t xml:space="preserve"> by </w:t>
    </w:r>
    <w:proofErr w:type="spellStart"/>
    <w:r w:rsidRPr="00DC6AC7">
      <w:rPr>
        <w:szCs w:val="20"/>
      </w:rPr>
      <w:t>P</w:t>
    </w:r>
    <w:proofErr w:type="gramStart"/>
    <w:r w:rsidRPr="00DC6AC7">
      <w:rPr>
        <w:szCs w:val="20"/>
      </w:rPr>
      <w:t>.Wisesa</w:t>
    </w:r>
    <w:proofErr w:type="spellEnd"/>
    <w:proofErr w:type="gramEnd"/>
    <w:r>
      <w:rPr>
        <w:szCs w:val="20"/>
      </w:rPr>
      <w:t>.</w:t>
    </w:r>
    <w:r w:rsidRPr="00DC6AC7">
      <w:rPr>
        <w:szCs w:val="20"/>
      </w:rPr>
      <w:t xml:space="preserve"> </w:t>
    </w:r>
    <w:r w:rsidRPr="00DC6AC7">
      <w:rPr>
        <w:noProof/>
        <w:szCs w:val="20"/>
        <w:lang w:val="en-US" w:eastAsia="en-US"/>
      </w:rPr>
      <w:drawing>
        <wp:anchor distT="0" distB="0" distL="114300" distR="114300" simplePos="0" relativeHeight="251659264" behindDoc="0" locked="0" layoutInCell="1" allowOverlap="1" wp14:anchorId="7DEB1D37" wp14:editId="3FCCBD11">
          <wp:simplePos x="0" y="0"/>
          <wp:positionH relativeFrom="column">
            <wp:posOffset>-461645</wp:posOffset>
          </wp:positionH>
          <wp:positionV relativeFrom="paragraph">
            <wp:posOffset>39370</wp:posOffset>
          </wp:positionV>
          <wp:extent cx="803910" cy="286385"/>
          <wp:effectExtent l="0" t="0" r="0" b="0"/>
          <wp:wrapNone/>
          <wp:docPr id="6"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3910" cy="2863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E6C58" w:rsidRPr="00DC6AC7">
      <w:rPr>
        <w:szCs w:val="20"/>
      </w:rPr>
      <w:t>Based</w:t>
    </w:r>
    <w:proofErr w:type="spellEnd"/>
    <w:r w:rsidR="006E6C58" w:rsidRPr="00DC6AC7">
      <w:rPr>
        <w:szCs w:val="20"/>
      </w:rPr>
      <w:t xml:space="preserve"> on </w:t>
    </w:r>
    <w:proofErr w:type="spellStart"/>
    <w:r w:rsidR="006E6C58" w:rsidRPr="00DC6AC7">
      <w:rPr>
        <w:i/>
        <w:szCs w:val="20"/>
      </w:rPr>
      <w:t>Thermo-Calc</w:t>
    </w:r>
    <w:proofErr w:type="spellEnd"/>
    <w:r w:rsidR="006E6C58" w:rsidRPr="00DC6AC7">
      <w:rPr>
        <w:i/>
        <w:szCs w:val="20"/>
      </w:rPr>
      <w:t xml:space="preserve"> </w:t>
    </w:r>
    <w:proofErr w:type="spellStart"/>
    <w:r w:rsidR="006E6C58" w:rsidRPr="00DC6AC7">
      <w:rPr>
        <w:i/>
        <w:szCs w:val="20"/>
      </w:rPr>
      <w:t>Walkthrough</w:t>
    </w:r>
    <w:proofErr w:type="spellEnd"/>
    <w:r w:rsidR="006E6C58" w:rsidRPr="00DC6AC7">
      <w:rPr>
        <w:szCs w:val="20"/>
      </w:rPr>
      <w:t xml:space="preserve"> by Thornton, Mason, and </w:t>
    </w:r>
    <w:proofErr w:type="spellStart"/>
    <w:r w:rsidR="006E6C58" w:rsidRPr="00DC6AC7">
      <w:rPr>
        <w:szCs w:val="20"/>
      </w:rPr>
      <w:t>Aagesen</w:t>
    </w:r>
    <w:proofErr w:type="spellEnd"/>
    <w:r w:rsidR="00497C1B" w:rsidRPr="00DC6AC7">
      <w:rPr>
        <w:szCs w:val="20"/>
      </w:rPr>
      <w:t>.</w:t>
    </w:r>
  </w:p>
  <w:p w14:paraId="7CEFF35B" w14:textId="77777777" w:rsidR="00DC6AC7" w:rsidRPr="00DC6AC7" w:rsidRDefault="00DC6AC7" w:rsidP="00DC6AC7">
    <w:pPr>
      <w:pStyle w:val="Footer"/>
      <w:ind w:left="540"/>
      <w:rPr>
        <w:color w:val="808080"/>
        <w:szCs w:val="20"/>
      </w:rPr>
    </w:pPr>
    <w:proofErr w:type="spellStart"/>
    <w:r w:rsidRPr="00DC6AC7">
      <w:rPr>
        <w:rFonts w:cs="Helvetica Neue"/>
        <w:szCs w:val="20"/>
      </w:rPr>
      <w:t>This</w:t>
    </w:r>
    <w:proofErr w:type="spellEnd"/>
    <w:r w:rsidRPr="00DC6AC7">
      <w:rPr>
        <w:rFonts w:cs="Helvetica Neue"/>
        <w:szCs w:val="20"/>
      </w:rPr>
      <w:t xml:space="preserve"> </w:t>
    </w:r>
    <w:proofErr w:type="spellStart"/>
    <w:r w:rsidRPr="00DC6AC7">
      <w:rPr>
        <w:rFonts w:cs="Helvetica Neue"/>
        <w:szCs w:val="20"/>
      </w:rPr>
      <w:t>work</w:t>
    </w:r>
    <w:proofErr w:type="spellEnd"/>
    <w:r w:rsidRPr="00DC6AC7">
      <w:rPr>
        <w:rFonts w:cs="Helvetica Neue"/>
        <w:szCs w:val="20"/>
      </w:rPr>
      <w:t xml:space="preserve"> is </w:t>
    </w:r>
    <w:proofErr w:type="spellStart"/>
    <w:r w:rsidRPr="00DC6AC7">
      <w:rPr>
        <w:rFonts w:cs="Helvetica Neue"/>
        <w:szCs w:val="20"/>
      </w:rPr>
      <w:t>licensed</w:t>
    </w:r>
    <w:proofErr w:type="spellEnd"/>
    <w:r w:rsidRPr="00DC6AC7">
      <w:rPr>
        <w:rFonts w:cs="Helvetica Neue"/>
        <w:szCs w:val="20"/>
      </w:rPr>
      <w:t xml:space="preserve"> under a </w:t>
    </w:r>
    <w:hyperlink r:id="rId3" w:history="1">
      <w:proofErr w:type="spellStart"/>
      <w:r w:rsidRPr="00DC6AC7">
        <w:rPr>
          <w:rFonts w:cs="Helvetica Neue"/>
          <w:color w:val="355EA8"/>
          <w:szCs w:val="20"/>
        </w:rPr>
        <w:t>Creative</w:t>
      </w:r>
      <w:proofErr w:type="spellEnd"/>
      <w:r w:rsidRPr="00DC6AC7">
        <w:rPr>
          <w:rFonts w:cs="Helvetica Neue"/>
          <w:color w:val="355EA8"/>
          <w:szCs w:val="20"/>
        </w:rPr>
        <w:t xml:space="preserve"> </w:t>
      </w:r>
      <w:proofErr w:type="spellStart"/>
      <w:r w:rsidRPr="00DC6AC7">
        <w:rPr>
          <w:rFonts w:cs="Helvetica Neue"/>
          <w:color w:val="355EA8"/>
          <w:szCs w:val="20"/>
        </w:rPr>
        <w:t>Commons</w:t>
      </w:r>
      <w:proofErr w:type="spellEnd"/>
      <w:r w:rsidRPr="00DC6AC7">
        <w:rPr>
          <w:rFonts w:cs="Helvetica Neue"/>
          <w:color w:val="355EA8"/>
          <w:szCs w:val="20"/>
        </w:rPr>
        <w:t xml:space="preserve"> Attribution-</w:t>
      </w:r>
      <w:proofErr w:type="spellStart"/>
      <w:r w:rsidRPr="00DC6AC7">
        <w:rPr>
          <w:rFonts w:cs="Helvetica Neue"/>
          <w:color w:val="355EA8"/>
          <w:szCs w:val="20"/>
        </w:rPr>
        <w:t>ShareAlike</w:t>
      </w:r>
      <w:proofErr w:type="spellEnd"/>
      <w:r w:rsidRPr="00DC6AC7">
        <w:rPr>
          <w:rFonts w:cs="Helvetica Neue"/>
          <w:color w:val="355EA8"/>
          <w:szCs w:val="20"/>
        </w:rPr>
        <w:t xml:space="preserve"> 3.0 </w:t>
      </w:r>
      <w:proofErr w:type="spellStart"/>
      <w:r w:rsidRPr="00DC6AC7">
        <w:rPr>
          <w:rFonts w:cs="Helvetica Neue"/>
          <w:color w:val="355EA8"/>
          <w:szCs w:val="20"/>
        </w:rPr>
        <w:t>Unported</w:t>
      </w:r>
      <w:proofErr w:type="spellEnd"/>
      <w:r w:rsidRPr="00DC6AC7">
        <w:rPr>
          <w:rFonts w:cs="Helvetica Neue"/>
          <w:color w:val="355EA8"/>
          <w:szCs w:val="20"/>
        </w:rPr>
        <w:t xml:space="preserve"> </w:t>
      </w:r>
      <w:proofErr w:type="spellStart"/>
      <w:r w:rsidRPr="00DC6AC7">
        <w:rPr>
          <w:rFonts w:cs="Helvetica Neue"/>
          <w:color w:val="355EA8"/>
          <w:szCs w:val="20"/>
        </w:rPr>
        <w:t>License</w:t>
      </w:r>
      <w:proofErr w:type="spellEnd"/>
    </w:hyperlink>
  </w:p>
  <w:p w14:paraId="1C57DD3A" w14:textId="77777777" w:rsidR="006E6C58" w:rsidRPr="003909E8" w:rsidRDefault="006E6C58" w:rsidP="00DC6AC7">
    <w:pPr>
      <w:pStyle w:val="Footer"/>
      <w:ind w:left="540"/>
      <w:rPr>
        <w:color w:val="80808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2D960" w14:textId="77777777" w:rsidR="00383B20" w:rsidRPr="006A78BF" w:rsidRDefault="00497C1B" w:rsidP="00383B20">
    <w:pPr>
      <w:pStyle w:val="Footer"/>
      <w:rPr>
        <w:color w:val="808080"/>
      </w:rPr>
    </w:pPr>
    <w:r w:rsidRPr="006A78BF">
      <w:rPr>
        <w:color w:val="808080"/>
      </w:rPr>
      <w:t xml:space="preserve">2011 Summer </w:t>
    </w:r>
    <w:proofErr w:type="spellStart"/>
    <w:r w:rsidRPr="006A78BF">
      <w:rPr>
        <w:color w:val="808080"/>
      </w:rPr>
      <w:t>School</w:t>
    </w:r>
    <w:proofErr w:type="spellEnd"/>
    <w:r w:rsidRPr="006A78BF">
      <w:rPr>
        <w:color w:val="808080"/>
      </w:rPr>
      <w:t xml:space="preserve"> for </w:t>
    </w:r>
    <w:proofErr w:type="spellStart"/>
    <w:r w:rsidRPr="006A78BF">
      <w:rPr>
        <w:color w:val="808080"/>
      </w:rPr>
      <w:t>Integrated</w:t>
    </w:r>
    <w:proofErr w:type="spellEnd"/>
    <w:r w:rsidRPr="006A78BF">
      <w:rPr>
        <w:color w:val="808080"/>
      </w:rPr>
      <w:t xml:space="preserve"> </w:t>
    </w:r>
    <w:proofErr w:type="spellStart"/>
    <w:r w:rsidRPr="006A78BF">
      <w:rPr>
        <w:color w:val="808080"/>
      </w:rPr>
      <w:t>Computational</w:t>
    </w:r>
    <w:proofErr w:type="spellEnd"/>
    <w:r w:rsidRPr="006A78BF">
      <w:rPr>
        <w:color w:val="808080"/>
      </w:rPr>
      <w:t xml:space="preserve"> Materials </w:t>
    </w:r>
    <w:proofErr w:type="spellStart"/>
    <w:r w:rsidRPr="006A78BF">
      <w:rPr>
        <w:color w:val="808080"/>
      </w:rPr>
      <w:t>Education</w:t>
    </w:r>
    <w:proofErr w:type="spellEnd"/>
  </w:p>
  <w:p w14:paraId="7C8A0D84" w14:textId="77777777" w:rsidR="00383B20" w:rsidRPr="006A78BF" w:rsidRDefault="00497C1B" w:rsidP="00383B20">
    <w:pPr>
      <w:pStyle w:val="Footer"/>
      <w:rPr>
        <w:color w:val="808080"/>
      </w:rPr>
    </w:pPr>
    <w:r w:rsidRPr="006A78BF">
      <w:rPr>
        <w:color w:val="808080"/>
      </w:rPr>
      <w:t xml:space="preserve">Copyright 2011, University </w:t>
    </w:r>
    <w:proofErr w:type="spellStart"/>
    <w:r w:rsidRPr="006A78BF">
      <w:rPr>
        <w:color w:val="808080"/>
      </w:rPr>
      <w:t>of</w:t>
    </w:r>
    <w:proofErr w:type="spellEnd"/>
    <w:r w:rsidRPr="006A78BF">
      <w:rPr>
        <w:color w:val="808080"/>
      </w:rPr>
      <w:t xml:space="preserve"> Michigan</w:t>
    </w:r>
  </w:p>
  <w:p w14:paraId="57357265" w14:textId="77777777" w:rsidR="00383B20" w:rsidRPr="003909E8" w:rsidRDefault="00497C1B">
    <w:pPr>
      <w:pStyle w:val="Footer"/>
      <w:rPr>
        <w:color w:val="808080"/>
      </w:rPr>
    </w:pPr>
    <w:proofErr w:type="spellStart"/>
    <w:r w:rsidRPr="006A78BF">
      <w:rPr>
        <w:color w:val="808080"/>
      </w:rPr>
      <w:t>Please</w:t>
    </w:r>
    <w:proofErr w:type="spellEnd"/>
    <w:r w:rsidRPr="006A78BF">
      <w:rPr>
        <w:color w:val="808080"/>
      </w:rPr>
      <w:t xml:space="preserve"> </w:t>
    </w:r>
    <w:proofErr w:type="spellStart"/>
    <w:r w:rsidRPr="006A78BF">
      <w:rPr>
        <w:color w:val="808080"/>
      </w:rPr>
      <w:t>see</w:t>
    </w:r>
    <w:proofErr w:type="spellEnd"/>
    <w:r w:rsidRPr="006A78BF">
      <w:rPr>
        <w:color w:val="808080"/>
      </w:rPr>
      <w:t xml:space="preserve"> </w:t>
    </w:r>
    <w:proofErr w:type="spellStart"/>
    <w:r w:rsidRPr="006A78BF">
      <w:rPr>
        <w:color w:val="808080"/>
      </w:rPr>
      <w:t>ICMEd</w:t>
    </w:r>
    <w:proofErr w:type="spellEnd"/>
    <w:r w:rsidRPr="006A78BF">
      <w:rPr>
        <w:color w:val="808080"/>
      </w:rPr>
      <w:t xml:space="preserve"> Binder table </w:t>
    </w:r>
    <w:proofErr w:type="spellStart"/>
    <w:r w:rsidRPr="006A78BF">
      <w:rPr>
        <w:color w:val="808080"/>
      </w:rPr>
      <w:t>of</w:t>
    </w:r>
    <w:proofErr w:type="spellEnd"/>
    <w:r w:rsidRPr="006A78BF">
      <w:rPr>
        <w:color w:val="808080"/>
      </w:rPr>
      <w:t xml:space="preserve"> </w:t>
    </w:r>
    <w:proofErr w:type="spellStart"/>
    <w:r w:rsidRPr="006A78BF">
      <w:rPr>
        <w:color w:val="808080"/>
      </w:rPr>
      <w:t>contents</w:t>
    </w:r>
    <w:proofErr w:type="spellEnd"/>
    <w:r w:rsidRPr="006A78BF">
      <w:rPr>
        <w:color w:val="808080"/>
      </w:rPr>
      <w:t xml:space="preserve"> page for attribution information.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EA2D5F" w14:textId="77777777" w:rsidR="003F6088" w:rsidRDefault="003F6088" w:rsidP="006E6C58">
      <w:r>
        <w:separator/>
      </w:r>
    </w:p>
  </w:footnote>
  <w:footnote w:type="continuationSeparator" w:id="0">
    <w:p w14:paraId="3224683D" w14:textId="77777777" w:rsidR="003F6088" w:rsidRDefault="003F6088" w:rsidP="006E6C5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F23E49"/>
    <w:multiLevelType w:val="multilevel"/>
    <w:tmpl w:val="EF68FAF2"/>
    <w:lvl w:ilvl="0">
      <w:start w:val="2"/>
      <w:numFmt w:val="decimal"/>
      <w:pStyle w:val="Heading1"/>
      <w:lvlText w:val="%1"/>
      <w:lvlJc w:val="left"/>
      <w:pPr>
        <w:tabs>
          <w:tab w:val="num" w:pos="612"/>
        </w:tabs>
        <w:ind w:left="612" w:hanging="61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A9F"/>
    <w:rsid w:val="000006DF"/>
    <w:rsid w:val="000C2264"/>
    <w:rsid w:val="001B5492"/>
    <w:rsid w:val="001B5F89"/>
    <w:rsid w:val="001C2BE8"/>
    <w:rsid w:val="001D7582"/>
    <w:rsid w:val="001F3E0A"/>
    <w:rsid w:val="002256CF"/>
    <w:rsid w:val="00243492"/>
    <w:rsid w:val="003224B4"/>
    <w:rsid w:val="00325A9F"/>
    <w:rsid w:val="00394DC5"/>
    <w:rsid w:val="003F6088"/>
    <w:rsid w:val="00465BE4"/>
    <w:rsid w:val="00497C1B"/>
    <w:rsid w:val="004F00A8"/>
    <w:rsid w:val="004F1905"/>
    <w:rsid w:val="005256FB"/>
    <w:rsid w:val="00564785"/>
    <w:rsid w:val="0058183D"/>
    <w:rsid w:val="00617FB4"/>
    <w:rsid w:val="00663748"/>
    <w:rsid w:val="006657E1"/>
    <w:rsid w:val="006A136F"/>
    <w:rsid w:val="006E6C58"/>
    <w:rsid w:val="00702951"/>
    <w:rsid w:val="00703010"/>
    <w:rsid w:val="00753E4B"/>
    <w:rsid w:val="007A3467"/>
    <w:rsid w:val="007B76D3"/>
    <w:rsid w:val="008059F4"/>
    <w:rsid w:val="0090384D"/>
    <w:rsid w:val="009052FD"/>
    <w:rsid w:val="00913997"/>
    <w:rsid w:val="0093127B"/>
    <w:rsid w:val="009F5698"/>
    <w:rsid w:val="00A22D84"/>
    <w:rsid w:val="00A7452E"/>
    <w:rsid w:val="00AA16C0"/>
    <w:rsid w:val="00AA4C21"/>
    <w:rsid w:val="00AB5509"/>
    <w:rsid w:val="00B21A81"/>
    <w:rsid w:val="00B253DE"/>
    <w:rsid w:val="00B31D50"/>
    <w:rsid w:val="00B44A9E"/>
    <w:rsid w:val="00B64D9B"/>
    <w:rsid w:val="00B81DAD"/>
    <w:rsid w:val="00BE16E7"/>
    <w:rsid w:val="00C37218"/>
    <w:rsid w:val="00C62AA1"/>
    <w:rsid w:val="00D10D7A"/>
    <w:rsid w:val="00D320E7"/>
    <w:rsid w:val="00D32622"/>
    <w:rsid w:val="00D810E8"/>
    <w:rsid w:val="00DC0DC0"/>
    <w:rsid w:val="00DC4EEF"/>
    <w:rsid w:val="00DC65C9"/>
    <w:rsid w:val="00DC6AC7"/>
    <w:rsid w:val="00DD4BCF"/>
    <w:rsid w:val="00E178DC"/>
    <w:rsid w:val="00EA4724"/>
    <w:rsid w:val="00F2317A"/>
    <w:rsid w:val="00F47580"/>
    <w:rsid w:val="00F50C8D"/>
    <w:rsid w:val="00F5179D"/>
    <w:rsid w:val="00F86FD4"/>
    <w:rsid w:val="00F924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99C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AC7"/>
    <w:pPr>
      <w:spacing w:after="0" w:line="240" w:lineRule="auto"/>
    </w:pPr>
    <w:rPr>
      <w:rFonts w:eastAsia="SimSun" w:cs="Times New Roman"/>
      <w:sz w:val="20"/>
      <w:szCs w:val="24"/>
      <w:lang w:val="sv-SE" w:eastAsia="zh-CN"/>
    </w:rPr>
  </w:style>
  <w:style w:type="paragraph" w:styleId="Heading1">
    <w:name w:val="heading 1"/>
    <w:basedOn w:val="Normal"/>
    <w:next w:val="Normal"/>
    <w:link w:val="Heading1Char"/>
    <w:qFormat/>
    <w:rsid w:val="00DC6AC7"/>
    <w:pPr>
      <w:keepNext/>
      <w:numPr>
        <w:numId w:val="1"/>
      </w:numPr>
      <w:spacing w:before="240" w:after="60"/>
      <w:ind w:left="619" w:hanging="619"/>
      <w:outlineLvl w:val="0"/>
    </w:pPr>
    <w:rPr>
      <w:rFonts w:cs="Arial"/>
      <w:b/>
      <w:bCs/>
      <w:kern w:val="32"/>
      <w:sz w:val="24"/>
      <w:szCs w:val="32"/>
    </w:rPr>
  </w:style>
  <w:style w:type="paragraph" w:styleId="Heading2">
    <w:name w:val="heading 2"/>
    <w:basedOn w:val="Normal"/>
    <w:next w:val="Normal"/>
    <w:link w:val="Heading2Char"/>
    <w:qFormat/>
    <w:rsid w:val="00325A9F"/>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25A9F"/>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25A9F"/>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325A9F"/>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325A9F"/>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325A9F"/>
    <w:pPr>
      <w:numPr>
        <w:ilvl w:val="6"/>
        <w:numId w:val="1"/>
      </w:numPr>
      <w:spacing w:before="240" w:after="60"/>
      <w:outlineLvl w:val="6"/>
    </w:pPr>
  </w:style>
  <w:style w:type="paragraph" w:styleId="Heading8">
    <w:name w:val="heading 8"/>
    <w:basedOn w:val="Normal"/>
    <w:next w:val="Normal"/>
    <w:link w:val="Heading8Char"/>
    <w:qFormat/>
    <w:rsid w:val="00325A9F"/>
    <w:pPr>
      <w:numPr>
        <w:ilvl w:val="7"/>
        <w:numId w:val="1"/>
      </w:numPr>
      <w:spacing w:before="240" w:after="60"/>
      <w:outlineLvl w:val="7"/>
    </w:pPr>
    <w:rPr>
      <w:i/>
      <w:iCs/>
    </w:rPr>
  </w:style>
  <w:style w:type="paragraph" w:styleId="Heading9">
    <w:name w:val="heading 9"/>
    <w:basedOn w:val="Normal"/>
    <w:next w:val="Normal"/>
    <w:link w:val="Heading9Char"/>
    <w:qFormat/>
    <w:rsid w:val="00325A9F"/>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6AC7"/>
    <w:rPr>
      <w:rFonts w:eastAsia="SimSun" w:cs="Arial"/>
      <w:b/>
      <w:bCs/>
      <w:kern w:val="32"/>
      <w:sz w:val="24"/>
      <w:szCs w:val="32"/>
      <w:lang w:val="sv-SE" w:eastAsia="zh-CN"/>
    </w:rPr>
  </w:style>
  <w:style w:type="character" w:customStyle="1" w:styleId="Heading2Char">
    <w:name w:val="Heading 2 Char"/>
    <w:basedOn w:val="DefaultParagraphFont"/>
    <w:link w:val="Heading2"/>
    <w:rsid w:val="00325A9F"/>
    <w:rPr>
      <w:rFonts w:ascii="Arial" w:eastAsia="SimSun" w:hAnsi="Arial" w:cs="Arial"/>
      <w:b/>
      <w:bCs/>
      <w:i/>
      <w:iCs/>
      <w:sz w:val="28"/>
      <w:szCs w:val="28"/>
      <w:lang w:val="sv-SE" w:eastAsia="zh-CN"/>
    </w:rPr>
  </w:style>
  <w:style w:type="character" w:customStyle="1" w:styleId="Heading3Char">
    <w:name w:val="Heading 3 Char"/>
    <w:basedOn w:val="DefaultParagraphFont"/>
    <w:link w:val="Heading3"/>
    <w:rsid w:val="00325A9F"/>
    <w:rPr>
      <w:rFonts w:ascii="Arial" w:eastAsia="SimSun" w:hAnsi="Arial" w:cs="Arial"/>
      <w:b/>
      <w:bCs/>
      <w:sz w:val="26"/>
      <w:szCs w:val="26"/>
      <w:lang w:val="sv-SE" w:eastAsia="zh-CN"/>
    </w:rPr>
  </w:style>
  <w:style w:type="character" w:customStyle="1" w:styleId="Heading4Char">
    <w:name w:val="Heading 4 Char"/>
    <w:basedOn w:val="DefaultParagraphFont"/>
    <w:link w:val="Heading4"/>
    <w:rsid w:val="00325A9F"/>
    <w:rPr>
      <w:rFonts w:ascii="Times New Roman" w:eastAsia="SimSun" w:hAnsi="Times New Roman" w:cs="Times New Roman"/>
      <w:b/>
      <w:bCs/>
      <w:sz w:val="28"/>
      <w:szCs w:val="28"/>
      <w:lang w:val="sv-SE" w:eastAsia="zh-CN"/>
    </w:rPr>
  </w:style>
  <w:style w:type="character" w:customStyle="1" w:styleId="Heading5Char">
    <w:name w:val="Heading 5 Char"/>
    <w:basedOn w:val="DefaultParagraphFont"/>
    <w:link w:val="Heading5"/>
    <w:rsid w:val="00325A9F"/>
    <w:rPr>
      <w:rFonts w:ascii="Times New Roman" w:eastAsia="SimSun" w:hAnsi="Times New Roman" w:cs="Times New Roman"/>
      <w:b/>
      <w:bCs/>
      <w:i/>
      <w:iCs/>
      <w:sz w:val="26"/>
      <w:szCs w:val="26"/>
      <w:lang w:val="sv-SE" w:eastAsia="zh-CN"/>
    </w:rPr>
  </w:style>
  <w:style w:type="character" w:customStyle="1" w:styleId="Heading6Char">
    <w:name w:val="Heading 6 Char"/>
    <w:basedOn w:val="DefaultParagraphFont"/>
    <w:link w:val="Heading6"/>
    <w:rsid w:val="00325A9F"/>
    <w:rPr>
      <w:rFonts w:ascii="Times New Roman" w:eastAsia="SimSun" w:hAnsi="Times New Roman" w:cs="Times New Roman"/>
      <w:b/>
      <w:bCs/>
      <w:lang w:val="sv-SE" w:eastAsia="zh-CN"/>
    </w:rPr>
  </w:style>
  <w:style w:type="character" w:customStyle="1" w:styleId="Heading7Char">
    <w:name w:val="Heading 7 Char"/>
    <w:basedOn w:val="DefaultParagraphFont"/>
    <w:link w:val="Heading7"/>
    <w:rsid w:val="00325A9F"/>
    <w:rPr>
      <w:rFonts w:ascii="Times New Roman" w:eastAsia="SimSun" w:hAnsi="Times New Roman" w:cs="Times New Roman"/>
      <w:sz w:val="24"/>
      <w:szCs w:val="24"/>
      <w:lang w:val="sv-SE" w:eastAsia="zh-CN"/>
    </w:rPr>
  </w:style>
  <w:style w:type="character" w:customStyle="1" w:styleId="Heading8Char">
    <w:name w:val="Heading 8 Char"/>
    <w:basedOn w:val="DefaultParagraphFont"/>
    <w:link w:val="Heading8"/>
    <w:rsid w:val="00325A9F"/>
    <w:rPr>
      <w:rFonts w:ascii="Times New Roman" w:eastAsia="SimSun" w:hAnsi="Times New Roman" w:cs="Times New Roman"/>
      <w:i/>
      <w:iCs/>
      <w:sz w:val="24"/>
      <w:szCs w:val="24"/>
      <w:lang w:val="sv-SE" w:eastAsia="zh-CN"/>
    </w:rPr>
  </w:style>
  <w:style w:type="character" w:customStyle="1" w:styleId="Heading9Char">
    <w:name w:val="Heading 9 Char"/>
    <w:basedOn w:val="DefaultParagraphFont"/>
    <w:link w:val="Heading9"/>
    <w:rsid w:val="00325A9F"/>
    <w:rPr>
      <w:rFonts w:ascii="Arial" w:eastAsia="SimSun" w:hAnsi="Arial" w:cs="Arial"/>
      <w:lang w:val="sv-SE" w:eastAsia="zh-CN"/>
    </w:rPr>
  </w:style>
  <w:style w:type="paragraph" w:styleId="Header">
    <w:name w:val="header"/>
    <w:basedOn w:val="Normal"/>
    <w:link w:val="HeaderChar"/>
    <w:rsid w:val="00325A9F"/>
    <w:pPr>
      <w:tabs>
        <w:tab w:val="center" w:pos="4536"/>
        <w:tab w:val="right" w:pos="9072"/>
      </w:tabs>
    </w:pPr>
  </w:style>
  <w:style w:type="character" w:customStyle="1" w:styleId="HeaderChar">
    <w:name w:val="Header Char"/>
    <w:basedOn w:val="DefaultParagraphFont"/>
    <w:link w:val="Header"/>
    <w:rsid w:val="00325A9F"/>
    <w:rPr>
      <w:rFonts w:ascii="Times New Roman" w:eastAsia="SimSun" w:hAnsi="Times New Roman" w:cs="Times New Roman"/>
      <w:sz w:val="24"/>
      <w:szCs w:val="24"/>
      <w:lang w:val="sv-SE" w:eastAsia="zh-CN"/>
    </w:rPr>
  </w:style>
  <w:style w:type="paragraph" w:styleId="Footer">
    <w:name w:val="footer"/>
    <w:basedOn w:val="Normal"/>
    <w:link w:val="FooterChar"/>
    <w:uiPriority w:val="99"/>
    <w:rsid w:val="00325A9F"/>
    <w:pPr>
      <w:tabs>
        <w:tab w:val="center" w:pos="4536"/>
        <w:tab w:val="right" w:pos="9072"/>
      </w:tabs>
    </w:pPr>
  </w:style>
  <w:style w:type="character" w:customStyle="1" w:styleId="FooterChar">
    <w:name w:val="Footer Char"/>
    <w:basedOn w:val="DefaultParagraphFont"/>
    <w:link w:val="Footer"/>
    <w:uiPriority w:val="99"/>
    <w:rsid w:val="00325A9F"/>
    <w:rPr>
      <w:rFonts w:ascii="Times New Roman" w:eastAsia="SimSun" w:hAnsi="Times New Roman" w:cs="Times New Roman"/>
      <w:sz w:val="24"/>
      <w:szCs w:val="24"/>
      <w:lang w:val="sv-SE" w:eastAsia="zh-CN"/>
    </w:rPr>
  </w:style>
  <w:style w:type="character" w:styleId="PageNumber">
    <w:name w:val="page number"/>
    <w:basedOn w:val="DefaultParagraphFont"/>
    <w:rsid w:val="00325A9F"/>
  </w:style>
  <w:style w:type="paragraph" w:styleId="BalloonText">
    <w:name w:val="Balloon Text"/>
    <w:basedOn w:val="Normal"/>
    <w:link w:val="BalloonTextChar"/>
    <w:uiPriority w:val="99"/>
    <w:semiHidden/>
    <w:unhideWhenUsed/>
    <w:rsid w:val="00325A9F"/>
    <w:rPr>
      <w:rFonts w:ascii="Tahoma" w:hAnsi="Tahoma" w:cs="Tahoma"/>
      <w:sz w:val="16"/>
      <w:szCs w:val="16"/>
    </w:rPr>
  </w:style>
  <w:style w:type="character" w:customStyle="1" w:styleId="BalloonTextChar">
    <w:name w:val="Balloon Text Char"/>
    <w:basedOn w:val="DefaultParagraphFont"/>
    <w:link w:val="BalloonText"/>
    <w:uiPriority w:val="99"/>
    <w:semiHidden/>
    <w:rsid w:val="00325A9F"/>
    <w:rPr>
      <w:rFonts w:ascii="Tahoma" w:eastAsia="SimSun" w:hAnsi="Tahoma" w:cs="Tahoma"/>
      <w:sz w:val="16"/>
      <w:szCs w:val="16"/>
      <w:lang w:val="sv-SE"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AC7"/>
    <w:pPr>
      <w:spacing w:after="0" w:line="240" w:lineRule="auto"/>
    </w:pPr>
    <w:rPr>
      <w:rFonts w:eastAsia="SimSun" w:cs="Times New Roman"/>
      <w:sz w:val="20"/>
      <w:szCs w:val="24"/>
      <w:lang w:val="sv-SE" w:eastAsia="zh-CN"/>
    </w:rPr>
  </w:style>
  <w:style w:type="paragraph" w:styleId="Heading1">
    <w:name w:val="heading 1"/>
    <w:basedOn w:val="Normal"/>
    <w:next w:val="Normal"/>
    <w:link w:val="Heading1Char"/>
    <w:qFormat/>
    <w:rsid w:val="00DC6AC7"/>
    <w:pPr>
      <w:keepNext/>
      <w:numPr>
        <w:numId w:val="1"/>
      </w:numPr>
      <w:spacing w:before="240" w:after="60"/>
      <w:ind w:left="619" w:hanging="619"/>
      <w:outlineLvl w:val="0"/>
    </w:pPr>
    <w:rPr>
      <w:rFonts w:cs="Arial"/>
      <w:b/>
      <w:bCs/>
      <w:kern w:val="32"/>
      <w:sz w:val="24"/>
      <w:szCs w:val="32"/>
    </w:rPr>
  </w:style>
  <w:style w:type="paragraph" w:styleId="Heading2">
    <w:name w:val="heading 2"/>
    <w:basedOn w:val="Normal"/>
    <w:next w:val="Normal"/>
    <w:link w:val="Heading2Char"/>
    <w:qFormat/>
    <w:rsid w:val="00325A9F"/>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25A9F"/>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25A9F"/>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325A9F"/>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325A9F"/>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325A9F"/>
    <w:pPr>
      <w:numPr>
        <w:ilvl w:val="6"/>
        <w:numId w:val="1"/>
      </w:numPr>
      <w:spacing w:before="240" w:after="60"/>
      <w:outlineLvl w:val="6"/>
    </w:pPr>
  </w:style>
  <w:style w:type="paragraph" w:styleId="Heading8">
    <w:name w:val="heading 8"/>
    <w:basedOn w:val="Normal"/>
    <w:next w:val="Normal"/>
    <w:link w:val="Heading8Char"/>
    <w:qFormat/>
    <w:rsid w:val="00325A9F"/>
    <w:pPr>
      <w:numPr>
        <w:ilvl w:val="7"/>
        <w:numId w:val="1"/>
      </w:numPr>
      <w:spacing w:before="240" w:after="60"/>
      <w:outlineLvl w:val="7"/>
    </w:pPr>
    <w:rPr>
      <w:i/>
      <w:iCs/>
    </w:rPr>
  </w:style>
  <w:style w:type="paragraph" w:styleId="Heading9">
    <w:name w:val="heading 9"/>
    <w:basedOn w:val="Normal"/>
    <w:next w:val="Normal"/>
    <w:link w:val="Heading9Char"/>
    <w:qFormat/>
    <w:rsid w:val="00325A9F"/>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6AC7"/>
    <w:rPr>
      <w:rFonts w:eastAsia="SimSun" w:cs="Arial"/>
      <w:b/>
      <w:bCs/>
      <w:kern w:val="32"/>
      <w:sz w:val="24"/>
      <w:szCs w:val="32"/>
      <w:lang w:val="sv-SE" w:eastAsia="zh-CN"/>
    </w:rPr>
  </w:style>
  <w:style w:type="character" w:customStyle="1" w:styleId="Heading2Char">
    <w:name w:val="Heading 2 Char"/>
    <w:basedOn w:val="DefaultParagraphFont"/>
    <w:link w:val="Heading2"/>
    <w:rsid w:val="00325A9F"/>
    <w:rPr>
      <w:rFonts w:ascii="Arial" w:eastAsia="SimSun" w:hAnsi="Arial" w:cs="Arial"/>
      <w:b/>
      <w:bCs/>
      <w:i/>
      <w:iCs/>
      <w:sz w:val="28"/>
      <w:szCs w:val="28"/>
      <w:lang w:val="sv-SE" w:eastAsia="zh-CN"/>
    </w:rPr>
  </w:style>
  <w:style w:type="character" w:customStyle="1" w:styleId="Heading3Char">
    <w:name w:val="Heading 3 Char"/>
    <w:basedOn w:val="DefaultParagraphFont"/>
    <w:link w:val="Heading3"/>
    <w:rsid w:val="00325A9F"/>
    <w:rPr>
      <w:rFonts w:ascii="Arial" w:eastAsia="SimSun" w:hAnsi="Arial" w:cs="Arial"/>
      <w:b/>
      <w:bCs/>
      <w:sz w:val="26"/>
      <w:szCs w:val="26"/>
      <w:lang w:val="sv-SE" w:eastAsia="zh-CN"/>
    </w:rPr>
  </w:style>
  <w:style w:type="character" w:customStyle="1" w:styleId="Heading4Char">
    <w:name w:val="Heading 4 Char"/>
    <w:basedOn w:val="DefaultParagraphFont"/>
    <w:link w:val="Heading4"/>
    <w:rsid w:val="00325A9F"/>
    <w:rPr>
      <w:rFonts w:ascii="Times New Roman" w:eastAsia="SimSun" w:hAnsi="Times New Roman" w:cs="Times New Roman"/>
      <w:b/>
      <w:bCs/>
      <w:sz w:val="28"/>
      <w:szCs w:val="28"/>
      <w:lang w:val="sv-SE" w:eastAsia="zh-CN"/>
    </w:rPr>
  </w:style>
  <w:style w:type="character" w:customStyle="1" w:styleId="Heading5Char">
    <w:name w:val="Heading 5 Char"/>
    <w:basedOn w:val="DefaultParagraphFont"/>
    <w:link w:val="Heading5"/>
    <w:rsid w:val="00325A9F"/>
    <w:rPr>
      <w:rFonts w:ascii="Times New Roman" w:eastAsia="SimSun" w:hAnsi="Times New Roman" w:cs="Times New Roman"/>
      <w:b/>
      <w:bCs/>
      <w:i/>
      <w:iCs/>
      <w:sz w:val="26"/>
      <w:szCs w:val="26"/>
      <w:lang w:val="sv-SE" w:eastAsia="zh-CN"/>
    </w:rPr>
  </w:style>
  <w:style w:type="character" w:customStyle="1" w:styleId="Heading6Char">
    <w:name w:val="Heading 6 Char"/>
    <w:basedOn w:val="DefaultParagraphFont"/>
    <w:link w:val="Heading6"/>
    <w:rsid w:val="00325A9F"/>
    <w:rPr>
      <w:rFonts w:ascii="Times New Roman" w:eastAsia="SimSun" w:hAnsi="Times New Roman" w:cs="Times New Roman"/>
      <w:b/>
      <w:bCs/>
      <w:lang w:val="sv-SE" w:eastAsia="zh-CN"/>
    </w:rPr>
  </w:style>
  <w:style w:type="character" w:customStyle="1" w:styleId="Heading7Char">
    <w:name w:val="Heading 7 Char"/>
    <w:basedOn w:val="DefaultParagraphFont"/>
    <w:link w:val="Heading7"/>
    <w:rsid w:val="00325A9F"/>
    <w:rPr>
      <w:rFonts w:ascii="Times New Roman" w:eastAsia="SimSun" w:hAnsi="Times New Roman" w:cs="Times New Roman"/>
      <w:sz w:val="24"/>
      <w:szCs w:val="24"/>
      <w:lang w:val="sv-SE" w:eastAsia="zh-CN"/>
    </w:rPr>
  </w:style>
  <w:style w:type="character" w:customStyle="1" w:styleId="Heading8Char">
    <w:name w:val="Heading 8 Char"/>
    <w:basedOn w:val="DefaultParagraphFont"/>
    <w:link w:val="Heading8"/>
    <w:rsid w:val="00325A9F"/>
    <w:rPr>
      <w:rFonts w:ascii="Times New Roman" w:eastAsia="SimSun" w:hAnsi="Times New Roman" w:cs="Times New Roman"/>
      <w:i/>
      <w:iCs/>
      <w:sz w:val="24"/>
      <w:szCs w:val="24"/>
      <w:lang w:val="sv-SE" w:eastAsia="zh-CN"/>
    </w:rPr>
  </w:style>
  <w:style w:type="character" w:customStyle="1" w:styleId="Heading9Char">
    <w:name w:val="Heading 9 Char"/>
    <w:basedOn w:val="DefaultParagraphFont"/>
    <w:link w:val="Heading9"/>
    <w:rsid w:val="00325A9F"/>
    <w:rPr>
      <w:rFonts w:ascii="Arial" w:eastAsia="SimSun" w:hAnsi="Arial" w:cs="Arial"/>
      <w:lang w:val="sv-SE" w:eastAsia="zh-CN"/>
    </w:rPr>
  </w:style>
  <w:style w:type="paragraph" w:styleId="Header">
    <w:name w:val="header"/>
    <w:basedOn w:val="Normal"/>
    <w:link w:val="HeaderChar"/>
    <w:rsid w:val="00325A9F"/>
    <w:pPr>
      <w:tabs>
        <w:tab w:val="center" w:pos="4536"/>
        <w:tab w:val="right" w:pos="9072"/>
      </w:tabs>
    </w:pPr>
  </w:style>
  <w:style w:type="character" w:customStyle="1" w:styleId="HeaderChar">
    <w:name w:val="Header Char"/>
    <w:basedOn w:val="DefaultParagraphFont"/>
    <w:link w:val="Header"/>
    <w:rsid w:val="00325A9F"/>
    <w:rPr>
      <w:rFonts w:ascii="Times New Roman" w:eastAsia="SimSun" w:hAnsi="Times New Roman" w:cs="Times New Roman"/>
      <w:sz w:val="24"/>
      <w:szCs w:val="24"/>
      <w:lang w:val="sv-SE" w:eastAsia="zh-CN"/>
    </w:rPr>
  </w:style>
  <w:style w:type="paragraph" w:styleId="Footer">
    <w:name w:val="footer"/>
    <w:basedOn w:val="Normal"/>
    <w:link w:val="FooterChar"/>
    <w:uiPriority w:val="99"/>
    <w:rsid w:val="00325A9F"/>
    <w:pPr>
      <w:tabs>
        <w:tab w:val="center" w:pos="4536"/>
        <w:tab w:val="right" w:pos="9072"/>
      </w:tabs>
    </w:pPr>
  </w:style>
  <w:style w:type="character" w:customStyle="1" w:styleId="FooterChar">
    <w:name w:val="Footer Char"/>
    <w:basedOn w:val="DefaultParagraphFont"/>
    <w:link w:val="Footer"/>
    <w:uiPriority w:val="99"/>
    <w:rsid w:val="00325A9F"/>
    <w:rPr>
      <w:rFonts w:ascii="Times New Roman" w:eastAsia="SimSun" w:hAnsi="Times New Roman" w:cs="Times New Roman"/>
      <w:sz w:val="24"/>
      <w:szCs w:val="24"/>
      <w:lang w:val="sv-SE" w:eastAsia="zh-CN"/>
    </w:rPr>
  </w:style>
  <w:style w:type="character" w:styleId="PageNumber">
    <w:name w:val="page number"/>
    <w:basedOn w:val="DefaultParagraphFont"/>
    <w:rsid w:val="00325A9F"/>
  </w:style>
  <w:style w:type="paragraph" w:styleId="BalloonText">
    <w:name w:val="Balloon Text"/>
    <w:basedOn w:val="Normal"/>
    <w:link w:val="BalloonTextChar"/>
    <w:uiPriority w:val="99"/>
    <w:semiHidden/>
    <w:unhideWhenUsed/>
    <w:rsid w:val="00325A9F"/>
    <w:rPr>
      <w:rFonts w:ascii="Tahoma" w:hAnsi="Tahoma" w:cs="Tahoma"/>
      <w:sz w:val="16"/>
      <w:szCs w:val="16"/>
    </w:rPr>
  </w:style>
  <w:style w:type="character" w:customStyle="1" w:styleId="BalloonTextChar">
    <w:name w:val="Balloon Text Char"/>
    <w:basedOn w:val="DefaultParagraphFont"/>
    <w:link w:val="BalloonText"/>
    <w:uiPriority w:val="99"/>
    <w:semiHidden/>
    <w:rsid w:val="00325A9F"/>
    <w:rPr>
      <w:rFonts w:ascii="Tahoma" w:eastAsia="SimSun" w:hAnsi="Tahoma" w:cs="Tahoma"/>
      <w:sz w:val="16"/>
      <w:szCs w:val="16"/>
      <w:lang w:val="sv-S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oter" Target="footer3.xml"/><Relationship Id="rId40" Type="http://schemas.openxmlformats.org/officeDocument/2006/relationships/fontTable" Target="fontTable.xml"/><Relationship Id="rId4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sa/3.0/" TargetMode="External"/><Relationship Id="rId2" Type="http://schemas.openxmlformats.org/officeDocument/2006/relationships/image" Target="media/image30.png"/><Relationship Id="rId3" Type="http://schemas.openxmlformats.org/officeDocument/2006/relationships/hyperlink" Target="http://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29</Pages>
  <Words>874</Words>
  <Characters>4985</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pwisesa</dc:creator>
  <cp:lastModifiedBy>Raul Enrique</cp:lastModifiedBy>
  <cp:revision>5</cp:revision>
  <dcterms:created xsi:type="dcterms:W3CDTF">2018-05-15T17:23:00Z</dcterms:created>
  <dcterms:modified xsi:type="dcterms:W3CDTF">2018-05-15T17:36:00Z</dcterms:modified>
</cp:coreProperties>
</file>